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DC2436" w14:textId="3C8FC08F" w:rsidR="00321E7B" w:rsidRPr="007A3D19" w:rsidRDefault="00321E7B" w:rsidP="003A1D31">
      <w:pPr>
        <w:pStyle w:val="Antrats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A3D19">
        <w:rPr>
          <w:rFonts w:ascii="Times New Roman" w:hAnsi="Times New Roman" w:cs="Times New Roman"/>
          <w:b/>
          <w:noProof/>
          <w:sz w:val="24"/>
          <w:szCs w:val="24"/>
          <w:lang w:eastAsia="lt-LT"/>
        </w:rPr>
        <w:drawing>
          <wp:anchor distT="0" distB="0" distL="114935" distR="114935" simplePos="0" relativeHeight="251658241" behindDoc="0" locked="0" layoutInCell="1" allowOverlap="1" wp14:anchorId="0DDC245F" wp14:editId="0DDC2460">
            <wp:simplePos x="0" y="0"/>
            <wp:positionH relativeFrom="margin">
              <wp:align>center</wp:align>
            </wp:positionH>
            <wp:positionV relativeFrom="paragraph">
              <wp:posOffset>300355</wp:posOffset>
            </wp:positionV>
            <wp:extent cx="608965" cy="728345"/>
            <wp:effectExtent l="0" t="0" r="635" b="0"/>
            <wp:wrapTopAndBottom/>
            <wp:docPr id="3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5" cy="7283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2E2B" w:rsidRPr="007A3D1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Originalas siunčiamas</w:t>
      </w:r>
      <w:r w:rsidR="0055103A" w:rsidRPr="007A3D19">
        <w:rPr>
          <w:rFonts w:ascii="Times New Roman" w:hAnsi="Times New Roman" w:cs="Times New Roman"/>
          <w:b/>
          <w:sz w:val="24"/>
          <w:szCs w:val="24"/>
        </w:rPr>
        <w:t xml:space="preserve"> nebus</w:t>
      </w:r>
    </w:p>
    <w:p w14:paraId="0DDC2439" w14:textId="0C8E5E66" w:rsidR="00321E7B" w:rsidRPr="007A3D19" w:rsidRDefault="00321E7B" w:rsidP="00321E7B">
      <w:pPr>
        <w:pStyle w:val="Antrats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Hlk8365080"/>
      <w:r w:rsidRPr="007A3D19">
        <w:rPr>
          <w:rFonts w:ascii="Times New Roman" w:hAnsi="Times New Roman" w:cs="Times New Roman"/>
          <w:b/>
          <w:sz w:val="24"/>
          <w:szCs w:val="24"/>
        </w:rPr>
        <w:t xml:space="preserve">ŠIAULIŲ RAJONO SAVIVALDYBĖS </w:t>
      </w:r>
      <w:r w:rsidR="001E4917" w:rsidRPr="007A3D19">
        <w:rPr>
          <w:rFonts w:ascii="Times New Roman" w:hAnsi="Times New Roman" w:cs="Times New Roman"/>
          <w:b/>
          <w:sz w:val="24"/>
          <w:szCs w:val="24"/>
        </w:rPr>
        <w:t>ADMINISTRACIJA</w:t>
      </w:r>
    </w:p>
    <w:p w14:paraId="0DDC243A" w14:textId="77777777" w:rsidR="00321E7B" w:rsidRPr="007A3D19" w:rsidRDefault="00321E7B" w:rsidP="00321E7B">
      <w:pPr>
        <w:pStyle w:val="Antrats"/>
        <w:jc w:val="center"/>
        <w:rPr>
          <w:rFonts w:ascii="Times New Roman" w:hAnsi="Times New Roman" w:cs="Times New Roman"/>
          <w:sz w:val="24"/>
          <w:szCs w:val="24"/>
        </w:rPr>
      </w:pPr>
    </w:p>
    <w:p w14:paraId="193C2858" w14:textId="77777777" w:rsidR="008B1007" w:rsidRPr="00421CD6" w:rsidRDefault="008B1007" w:rsidP="008B1007">
      <w:pPr>
        <w:pStyle w:val="Antrats"/>
        <w:jc w:val="center"/>
        <w:rPr>
          <w:rFonts w:ascii="Times New Roman" w:hAnsi="Times New Roman"/>
          <w:sz w:val="20"/>
          <w:szCs w:val="20"/>
        </w:rPr>
      </w:pPr>
      <w:r w:rsidRPr="00421CD6">
        <w:rPr>
          <w:rFonts w:ascii="Times New Roman" w:hAnsi="Times New Roman"/>
          <w:sz w:val="20"/>
          <w:szCs w:val="20"/>
        </w:rPr>
        <w:t xml:space="preserve">Biudžetinė įstaiga, Vilniaus g. 263, 76337 Šiauliai, </w:t>
      </w:r>
    </w:p>
    <w:p w14:paraId="33E487FE" w14:textId="77777777" w:rsidR="008B1007" w:rsidRPr="00421CD6" w:rsidRDefault="008B1007" w:rsidP="008B1007">
      <w:pPr>
        <w:pStyle w:val="Antrats"/>
        <w:jc w:val="center"/>
        <w:rPr>
          <w:rStyle w:val="Hipersaitas"/>
          <w:rFonts w:ascii="Times New Roman" w:hAnsi="Times New Roman"/>
          <w:color w:val="000000"/>
          <w:sz w:val="20"/>
          <w:szCs w:val="20"/>
          <w:u w:val="none"/>
        </w:rPr>
      </w:pPr>
      <w:r w:rsidRPr="00421CD6">
        <w:rPr>
          <w:rStyle w:val="Hipersaitas"/>
          <w:rFonts w:ascii="Times New Roman" w:hAnsi="Times New Roman"/>
          <w:color w:val="000000"/>
          <w:sz w:val="20"/>
          <w:szCs w:val="20"/>
          <w:u w:val="none"/>
        </w:rPr>
        <w:t xml:space="preserve">tel.: (8 41)  59 66 42/55, faks. (8 41)  52 38 86, el. p. </w:t>
      </w:r>
      <w:r w:rsidRPr="00421CD6">
        <w:rPr>
          <w:rFonts w:ascii="Times New Roman" w:hAnsi="Times New Roman"/>
          <w:sz w:val="20"/>
          <w:szCs w:val="20"/>
        </w:rPr>
        <w:t>prii</w:t>
      </w:r>
      <w:r>
        <w:rPr>
          <w:rFonts w:ascii="Times New Roman" w:hAnsi="Times New Roman"/>
          <w:sz w:val="20"/>
          <w:szCs w:val="20"/>
        </w:rPr>
        <w:t>m</w:t>
      </w:r>
      <w:r w:rsidRPr="00421CD6">
        <w:rPr>
          <w:rFonts w:ascii="Times New Roman" w:hAnsi="Times New Roman"/>
          <w:sz w:val="20"/>
          <w:szCs w:val="20"/>
        </w:rPr>
        <w:t>@siauliuraj.lt</w:t>
      </w:r>
    </w:p>
    <w:p w14:paraId="6141F4D0" w14:textId="77777777" w:rsidR="008B1007" w:rsidRPr="00421CD6" w:rsidRDefault="008B1007" w:rsidP="008B1007">
      <w:pPr>
        <w:pStyle w:val="Antrats"/>
        <w:jc w:val="center"/>
        <w:rPr>
          <w:rStyle w:val="Hipersaitas"/>
          <w:rFonts w:ascii="Times New Roman" w:hAnsi="Times New Roman"/>
          <w:color w:val="000000"/>
          <w:sz w:val="20"/>
          <w:szCs w:val="20"/>
          <w:u w:val="none"/>
        </w:rPr>
      </w:pPr>
      <w:r w:rsidRPr="00421CD6">
        <w:rPr>
          <w:rStyle w:val="Hipersaitas"/>
          <w:rFonts w:ascii="Times New Roman" w:hAnsi="Times New Roman"/>
          <w:color w:val="000000"/>
          <w:sz w:val="20"/>
          <w:szCs w:val="20"/>
          <w:u w:val="none"/>
        </w:rPr>
        <w:t>Duomenys kaupiami ir saugomi Juridinių asmenų registre, kodas 188726051</w:t>
      </w:r>
    </w:p>
    <w:p w14:paraId="0DDC243D" w14:textId="7FDB8CC2" w:rsidR="00321E7B" w:rsidRPr="008B1007" w:rsidRDefault="00321E7B" w:rsidP="008B1007">
      <w:pPr>
        <w:pStyle w:val="Antrats"/>
        <w:rPr>
          <w:rFonts w:ascii="Times New Roman" w:hAnsi="Times New Roman"/>
          <w:color w:val="000000"/>
          <w:sz w:val="20"/>
          <w:szCs w:val="20"/>
        </w:rPr>
      </w:pPr>
      <w:r w:rsidRPr="007A3D19">
        <w:rPr>
          <w:rFonts w:ascii="Times New Roman" w:hAnsi="Times New Roman" w:cs="Times New Roman"/>
          <w:sz w:val="24"/>
          <w:szCs w:val="24"/>
        </w:rPr>
        <w:t xml:space="preserve"> </w:t>
      </w:r>
      <w:r w:rsidRPr="007A3D19">
        <w:rPr>
          <w:rFonts w:ascii="Times New Roman" w:hAnsi="Times New Roman" w:cs="Times New Roman"/>
          <w:noProof/>
          <w:sz w:val="24"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DDC2461" wp14:editId="0DDC2462">
                <wp:simplePos x="0" y="0"/>
                <wp:positionH relativeFrom="column">
                  <wp:posOffset>-165735</wp:posOffset>
                </wp:positionH>
                <wp:positionV relativeFrom="paragraph">
                  <wp:posOffset>69850</wp:posOffset>
                </wp:positionV>
                <wp:extent cx="6400800" cy="0"/>
                <wp:effectExtent l="9525" t="5715" r="9525" b="13335"/>
                <wp:wrapNone/>
                <wp:docPr id="2" name="Tiesioji jungti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F9E1A75" id="Tiesioji jungtis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05pt,5.5pt" to="490.95pt,5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eJn2ingIAAHoFAAAOAAAAZHJzL2Uyb0RvYy54bWysVF1vmzAUfZ+0/2D5nQIJSQgqqVpC9tJt ldppzw42wZ2xke2ERNP++65Nw5ruZZrKA/L1x/G595zr65tjK9CBacOVzHF8FWHEZKUol7scf3va BClGxhJJiVCS5fjEDL5Zffxw3XcZm6hGCco0AhBpsr7LcWNtl4WhqRrWEnOlOiZhsVa6JRZCvQup Jj2gtyKcRNE87JWmnVYVMwZm18MiXnn8umaV/VrXhlkkcgzcrP9r/9+6f7i6JtlOk67h1QsN8h8s WsIlXDpCrYklaK/5X1Atr7QyqrZXlWpDVde8Yj4HyCaO3mTz2JCO+VygOKYby2TeD7b6cnjQiNMc TzCSpAWJnjgDNZ85et7LneUGTVyV+s5ksLmQD9rlWR3lY3evqh8GSVU0RO6YZ/t06gAidifCiyMu MB3cte0/Kwp7yN4qX7JjrVsHCcVAR6/MaVSGHS2qYHKeRFEagYDVeS0k2flgp439xFSL3CDHgktX NJKRw72xjgjJzlvctFQbLoQXXkjU53g5nUf+gFGCU7fothm92xZCowNx1vGfzwpWXm9ruQUDC97m GAjCN1iqYYSWkvpbLOFiGAMTIR0489Yc6EF0tDD085Cvt83PZbQs0zJNgmQyL4MkWq+D202RBPNN vJitp+uiWMe/HOs4yRpOKZOO+NnCcfJvFnlppsF8o4nHCoWX6L6UQPaS6e1mFi2SaRosFrNpkEzL KLhLN0VwW8Tz+aK8K+7KN0xLn715H7JjKR0rtQc1HhvaI8qdF6az5STGEEDLTxaDPoiIHbxVldUY aWW/c9t46zrTOYwL4VOwXeo1Be1G9KEQZw1dNKrwktufUsG5s76+I1wTDO20VfT0oM+dAg3uD708 Ru4FeR3D+PWTufoNAAD//wMAUEsDBBQABgAIAAAAIQD4ikqm3gAAAAkBAAAPAAAAZHJzL2Rvd25y ZXYueG1sTI/NTsMwEITvSLyDtUhcUOu4hygJcSp+BAcOSLTl7sRLEhGvQ+y0gadnEQc47syn2Zly u7hBHHEKvScNap2AQGq87anVcNg/rDIQIRqyZvCEGj4xwLY6PytNYf2JXvC4i63gEAqF0dDFOBZS hqZDZ8Laj0jsvfnJmcjn1Eo7mROHu0FukiSVzvTEHzoz4l2Hzftudho+0vG1/pLz7VX+tFfZYXb0 fP+o9eXFcnMNIuIS/2D4qc/VoeJOtZ/JBjFoWG1SxSgbijcxkGcqB1H/CrIq5f8F1TcAAAD//wMA UEsBAi0AFAAGAAgAAAAhALaDOJL+AAAA4QEAABMAAAAAAAAAAAAAAAAAAAAAAFtDb250ZW50X1R5 cGVzXS54bWxQSwECLQAUAAYACAAAACEAOP0h/9YAAACUAQAACwAAAAAAAAAAAAAAAAAvAQAAX3Jl bHMvLnJlbHNQSwECLQAUAAYACAAAACEAHiZ9op4CAAB6BQAADgAAAAAAAAAAAAAAAAAuAgAAZHJz L2Uyb0RvYy54bWxQSwECLQAUAAYACAAAACEA+IpKpt4AAAAJAQAADwAAAAAAAAAAAAAAAAD4BAAA ZHJzL2Rvd25yZXYueG1sUEsFBgAAAAAEAAQA8wAAAAMGAAAAAA== " strokeweight=".26mm">
                <v:stroke joinstyle="miter"/>
              </v:line>
            </w:pict>
          </mc:Fallback>
        </mc:AlternateContent>
      </w:r>
      <w:r w:rsidRPr="007A3D19">
        <w:rPr>
          <w:rFonts w:ascii="Times New Roman" w:hAnsi="Times New Roman" w:cs="Times New Roman"/>
          <w:sz w:val="24"/>
          <w:szCs w:val="24"/>
        </w:rPr>
        <w:tab/>
      </w:r>
    </w:p>
    <w:p w14:paraId="0DDC243E" w14:textId="77777777" w:rsidR="00321E7B" w:rsidRPr="007A3D19" w:rsidRDefault="00321E7B" w:rsidP="00321E7B">
      <w:pPr>
        <w:pStyle w:val="Antrats"/>
        <w:jc w:val="center"/>
        <w:rPr>
          <w:rFonts w:ascii="Times New Roman" w:hAnsi="Times New Roman" w:cs="Times New Roman"/>
          <w:sz w:val="24"/>
          <w:szCs w:val="24"/>
        </w:rPr>
      </w:pPr>
      <w:r w:rsidRPr="007A3D19">
        <w:rPr>
          <w:rFonts w:ascii="Times New Roman" w:hAnsi="Times New Roman" w:cs="Times New Roman"/>
          <w:sz w:val="24"/>
          <w:szCs w:val="24"/>
        </w:rPr>
        <w:tab/>
      </w:r>
    </w:p>
    <w:p w14:paraId="0DDC243F" w14:textId="2011856A" w:rsidR="00321E7B" w:rsidRPr="007A3D19" w:rsidRDefault="00A948CF" w:rsidP="00321E7B">
      <w:pPr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Seniūnams</w:t>
      </w:r>
      <w:r w:rsidR="00035024" w:rsidRPr="007A3D19">
        <w:rPr>
          <w:sz w:val="24"/>
          <w:szCs w:val="24"/>
          <w:lang w:val="lt-LT"/>
        </w:rPr>
        <w:tab/>
      </w:r>
      <w:r w:rsidR="00035024" w:rsidRPr="007A3D19">
        <w:rPr>
          <w:sz w:val="24"/>
          <w:szCs w:val="24"/>
          <w:lang w:val="lt-LT"/>
        </w:rPr>
        <w:tab/>
        <w:t xml:space="preserve">  </w:t>
      </w:r>
      <w:r w:rsidR="000B6E75" w:rsidRPr="007A3D19">
        <w:rPr>
          <w:sz w:val="24"/>
          <w:szCs w:val="24"/>
          <w:lang w:val="lt-LT"/>
        </w:rPr>
        <w:t xml:space="preserve">       </w:t>
      </w:r>
      <w:r w:rsidR="00931BCE">
        <w:rPr>
          <w:sz w:val="24"/>
          <w:szCs w:val="24"/>
          <w:lang w:val="lt-LT"/>
        </w:rPr>
        <w:t xml:space="preserve"> </w:t>
      </w:r>
      <w:r w:rsidR="008D78DD">
        <w:rPr>
          <w:sz w:val="24"/>
          <w:szCs w:val="24"/>
          <w:lang w:val="lt-LT"/>
        </w:rPr>
        <w:t xml:space="preserve">  </w:t>
      </w:r>
      <w:r>
        <w:rPr>
          <w:sz w:val="24"/>
          <w:szCs w:val="24"/>
          <w:lang w:val="lt-LT"/>
        </w:rPr>
        <w:t xml:space="preserve">                                                      </w:t>
      </w:r>
      <w:r w:rsidR="00035024" w:rsidRPr="007A3D19">
        <w:rPr>
          <w:sz w:val="24"/>
          <w:szCs w:val="24"/>
          <w:lang w:val="lt-LT"/>
        </w:rPr>
        <w:t>2</w:t>
      </w:r>
      <w:r w:rsidR="0009739A">
        <w:rPr>
          <w:sz w:val="24"/>
          <w:szCs w:val="24"/>
          <w:lang w:val="lt-LT"/>
        </w:rPr>
        <w:t>020-04-</w:t>
      </w:r>
      <w:r w:rsidR="00321E7B" w:rsidRPr="007A3D19">
        <w:rPr>
          <w:sz w:val="24"/>
          <w:szCs w:val="24"/>
          <w:lang w:val="lt-LT"/>
        </w:rPr>
        <w:t xml:space="preserve">    Nr</w:t>
      </w:r>
      <w:r w:rsidR="00350174">
        <w:rPr>
          <w:sz w:val="24"/>
          <w:szCs w:val="24"/>
          <w:lang w:val="lt-LT"/>
        </w:rPr>
        <w:t>.</w:t>
      </w:r>
    </w:p>
    <w:p w14:paraId="7CE33FC7" w14:textId="31CCBC6A" w:rsidR="008B1007" w:rsidRDefault="008B1007" w:rsidP="00321E7B">
      <w:pPr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  <w:t xml:space="preserve">    </w:t>
      </w:r>
      <w:r w:rsidR="00A948CF">
        <w:rPr>
          <w:sz w:val="24"/>
          <w:szCs w:val="24"/>
          <w:lang w:val="lt-LT"/>
        </w:rPr>
        <w:t xml:space="preserve">                                    </w:t>
      </w:r>
      <w:r>
        <w:rPr>
          <w:sz w:val="24"/>
          <w:szCs w:val="24"/>
          <w:lang w:val="lt-LT"/>
        </w:rPr>
        <w:t xml:space="preserve">  </w:t>
      </w:r>
      <w:r>
        <w:rPr>
          <w:sz w:val="24"/>
          <w:szCs w:val="24"/>
        </w:rPr>
        <w:t>Į 2020-04-</w:t>
      </w:r>
      <w:r w:rsidR="00976FB1">
        <w:rPr>
          <w:sz w:val="24"/>
          <w:szCs w:val="24"/>
        </w:rPr>
        <w:t>16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Nr</w:t>
      </w:r>
      <w:proofErr w:type="spellEnd"/>
      <w:r>
        <w:rPr>
          <w:sz w:val="24"/>
          <w:szCs w:val="24"/>
        </w:rPr>
        <w:t>. S</w:t>
      </w:r>
      <w:r w:rsidR="00976FB1">
        <w:rPr>
          <w:sz w:val="24"/>
          <w:szCs w:val="24"/>
        </w:rPr>
        <w:t>T18</w:t>
      </w:r>
      <w:r>
        <w:rPr>
          <w:sz w:val="24"/>
          <w:szCs w:val="24"/>
        </w:rPr>
        <w:t>-</w:t>
      </w:r>
      <w:r w:rsidR="00976FB1">
        <w:rPr>
          <w:sz w:val="24"/>
          <w:szCs w:val="24"/>
        </w:rPr>
        <w:t>21(3.19)</w:t>
      </w:r>
    </w:p>
    <w:p w14:paraId="255E3E24" w14:textId="1CEA6645" w:rsidR="00D07FC3" w:rsidRPr="008B1007" w:rsidRDefault="0009739A" w:rsidP="00321E7B">
      <w:pPr>
        <w:rPr>
          <w:sz w:val="24"/>
          <w:szCs w:val="24"/>
          <w:lang w:val="lt-LT"/>
        </w:rPr>
      </w:pPr>
      <w:r>
        <w:rPr>
          <w:sz w:val="24"/>
          <w:szCs w:val="24"/>
        </w:rPr>
        <w:t xml:space="preserve">                                                          </w:t>
      </w:r>
    </w:p>
    <w:p w14:paraId="7CB9AB00" w14:textId="0CD4FDFF" w:rsidR="000B6E75" w:rsidRPr="007A3D19" w:rsidRDefault="00321E7B" w:rsidP="0009739A">
      <w:pPr>
        <w:ind w:hanging="1134"/>
        <w:jc w:val="both"/>
        <w:rPr>
          <w:sz w:val="24"/>
          <w:szCs w:val="24"/>
          <w:lang w:val="lt-LT"/>
        </w:rPr>
      </w:pPr>
      <w:r w:rsidRPr="007A3D19">
        <w:rPr>
          <w:sz w:val="24"/>
          <w:szCs w:val="24"/>
          <w:lang w:val="lt-LT"/>
        </w:rPr>
        <w:tab/>
      </w:r>
    </w:p>
    <w:p w14:paraId="0DDC2441" w14:textId="17A3A9E6" w:rsidR="00321E7B" w:rsidRPr="007A3D19" w:rsidRDefault="00321E7B" w:rsidP="00321E7B">
      <w:pPr>
        <w:rPr>
          <w:sz w:val="24"/>
          <w:szCs w:val="24"/>
          <w:lang w:val="lt-LT"/>
        </w:rPr>
      </w:pPr>
      <w:r w:rsidRPr="007A3D19">
        <w:rPr>
          <w:sz w:val="24"/>
          <w:szCs w:val="24"/>
          <w:lang w:val="lt-LT"/>
        </w:rPr>
        <w:tab/>
      </w:r>
      <w:r w:rsidRPr="007A3D19">
        <w:rPr>
          <w:sz w:val="24"/>
          <w:szCs w:val="24"/>
          <w:lang w:val="lt-LT"/>
        </w:rPr>
        <w:tab/>
      </w:r>
      <w:r w:rsidRPr="007A3D19">
        <w:rPr>
          <w:sz w:val="24"/>
          <w:szCs w:val="24"/>
          <w:lang w:val="lt-LT"/>
        </w:rPr>
        <w:tab/>
      </w:r>
    </w:p>
    <w:p w14:paraId="0DDC2445" w14:textId="4430942F" w:rsidR="00035024" w:rsidRPr="0025471F" w:rsidRDefault="00035024" w:rsidP="00945667">
      <w:pPr>
        <w:jc w:val="both"/>
        <w:rPr>
          <w:b/>
          <w:sz w:val="24"/>
          <w:szCs w:val="24"/>
          <w:lang w:val="lt-LT"/>
        </w:rPr>
      </w:pPr>
      <w:r w:rsidRPr="0025471F">
        <w:rPr>
          <w:b/>
          <w:sz w:val="24"/>
          <w:szCs w:val="24"/>
          <w:lang w:val="lt-LT"/>
        </w:rPr>
        <w:t xml:space="preserve">DĖL </w:t>
      </w:r>
      <w:r w:rsidR="00A948CF">
        <w:rPr>
          <w:b/>
          <w:sz w:val="24"/>
          <w:szCs w:val="24"/>
          <w:lang w:val="lt-LT"/>
        </w:rPr>
        <w:t>PRIEMONĖS „STIPRINTI BENDRUOMENINĘ VEIKLĄ SAVIVALDYBĖSE“</w:t>
      </w:r>
      <w:r w:rsidR="00976FB1">
        <w:rPr>
          <w:b/>
          <w:sz w:val="24"/>
          <w:szCs w:val="24"/>
          <w:lang w:val="lt-LT"/>
        </w:rPr>
        <w:t xml:space="preserve"> ĮGYVENDINIMO SENIŪNIJOSE</w:t>
      </w:r>
    </w:p>
    <w:p w14:paraId="0DDC2446" w14:textId="72F9EE8C" w:rsidR="00035024" w:rsidRPr="0025471F" w:rsidRDefault="00035024" w:rsidP="00035024">
      <w:pPr>
        <w:rPr>
          <w:sz w:val="24"/>
          <w:szCs w:val="24"/>
          <w:lang w:val="lt-LT"/>
        </w:rPr>
      </w:pPr>
    </w:p>
    <w:p w14:paraId="79415BB4" w14:textId="77777777" w:rsidR="00945667" w:rsidRPr="0025471F" w:rsidRDefault="00945667" w:rsidP="00035024">
      <w:pPr>
        <w:rPr>
          <w:sz w:val="24"/>
          <w:szCs w:val="24"/>
          <w:lang w:val="lt-LT"/>
        </w:rPr>
      </w:pPr>
    </w:p>
    <w:p w14:paraId="2A486555" w14:textId="4FA14141" w:rsidR="00A948CF" w:rsidRDefault="00A948CF" w:rsidP="00035024">
      <w:pPr>
        <w:ind w:firstLine="851"/>
        <w:jc w:val="both"/>
        <w:rPr>
          <w:sz w:val="22"/>
          <w:szCs w:val="22"/>
          <w:lang w:val="lt-LT"/>
        </w:rPr>
      </w:pPr>
      <w:r>
        <w:rPr>
          <w:sz w:val="24"/>
          <w:szCs w:val="24"/>
          <w:lang w:val="lt-LT"/>
        </w:rPr>
        <w:t xml:space="preserve">Primename, kad Savivaldybės administracijos direktoriaus 2020 m. balandžio 3 d. įsakymu Nr. A-511 </w:t>
      </w:r>
      <w:r w:rsidRPr="00155359">
        <w:rPr>
          <w:sz w:val="22"/>
          <w:szCs w:val="22"/>
          <w:lang w:val="lt-LT"/>
        </w:rPr>
        <w:t>„ Dėl Nevyriausybinių organizacijų ir bendruomeninės veiklos stiprinimo 2020 metų veiksmų plano įgyvendinimo 1.1.5 priemonės „Stiprinti bendruomeninę veiklą savivaldybėse“ įgyvendinimo ir lėšų skyrimo bei naudojimo Šiaulių rajono savivaldybėje tvarkos aprašo patvirtinimo“</w:t>
      </w:r>
      <w:r>
        <w:rPr>
          <w:sz w:val="22"/>
          <w:szCs w:val="22"/>
          <w:lang w:val="lt-LT"/>
        </w:rPr>
        <w:t xml:space="preserve"> </w:t>
      </w:r>
      <w:r>
        <w:rPr>
          <w:sz w:val="24"/>
          <w:szCs w:val="24"/>
          <w:lang w:val="lt-LT"/>
        </w:rPr>
        <w:t xml:space="preserve">patvirtintas </w:t>
      </w:r>
      <w:r w:rsidRPr="00155359">
        <w:rPr>
          <w:sz w:val="22"/>
          <w:szCs w:val="22"/>
          <w:lang w:val="lt-LT"/>
        </w:rPr>
        <w:t>Nevyriausybinių organizacijų ir bendruomeninės veiklos stiprinimo 2020 metų veiksmų plano įgyvendinimo 1.1.5 priemonės „Stiprinti bendruomeninę veiklą savivaldybėse“ įgyvendinimo ir lėšų skyrimo bei naudojimo Šiaulių rajono savivaldybėje tvarkos apraš</w:t>
      </w:r>
      <w:r>
        <w:rPr>
          <w:sz w:val="22"/>
          <w:szCs w:val="22"/>
          <w:lang w:val="lt-LT"/>
        </w:rPr>
        <w:t xml:space="preserve">as (toliau – Aprašas), kuris įpareigoja Savivaldybės administraciją tinkamai ir laiku įsisavinti </w:t>
      </w:r>
      <w:r w:rsidR="0016579F">
        <w:rPr>
          <w:sz w:val="22"/>
          <w:szCs w:val="22"/>
          <w:lang w:val="lt-LT"/>
        </w:rPr>
        <w:t>valstybės biudžeto lėšas,  2020 metams Savivaldybei skirtas pagal priemonę „Stiprinti bendruomeninę veiklą savivaldybėse“ (toliau – Priemonė)</w:t>
      </w:r>
      <w:r>
        <w:rPr>
          <w:sz w:val="22"/>
          <w:szCs w:val="22"/>
          <w:lang w:val="lt-LT"/>
        </w:rPr>
        <w:t>.</w:t>
      </w:r>
    </w:p>
    <w:p w14:paraId="5FBA5ADA" w14:textId="24AB811D" w:rsidR="00A127B8" w:rsidRDefault="00A948CF" w:rsidP="00035024">
      <w:pPr>
        <w:ind w:firstLine="851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Atsižvelgdami į tai, kad nuo š. m. kovo 16 d. šalyje yra paskelbtas karantinas ir </w:t>
      </w:r>
      <w:r w:rsidR="00C21F0E">
        <w:rPr>
          <w:sz w:val="24"/>
          <w:szCs w:val="24"/>
          <w:lang w:val="lt-LT"/>
        </w:rPr>
        <w:t xml:space="preserve">įvertinę </w:t>
      </w:r>
      <w:r w:rsidR="0016579F">
        <w:rPr>
          <w:sz w:val="24"/>
          <w:szCs w:val="24"/>
          <w:lang w:val="lt-LT"/>
        </w:rPr>
        <w:t xml:space="preserve">iš </w:t>
      </w:r>
      <w:r w:rsidR="00C21F0E" w:rsidRPr="00155359">
        <w:rPr>
          <w:sz w:val="22"/>
          <w:szCs w:val="22"/>
          <w:lang w:val="lt-LT"/>
        </w:rPr>
        <w:t>Lietuvos Respublikos socialinės apsaugos ir darbo ministerijos Socialinių paslaugų priežiūros departament</w:t>
      </w:r>
      <w:r w:rsidR="00C21F0E">
        <w:rPr>
          <w:sz w:val="22"/>
          <w:szCs w:val="22"/>
          <w:lang w:val="lt-LT"/>
        </w:rPr>
        <w:t>o</w:t>
      </w:r>
      <w:r w:rsidR="00C21F0E" w:rsidRPr="00155359">
        <w:rPr>
          <w:sz w:val="22"/>
          <w:szCs w:val="22"/>
          <w:lang w:val="lt-LT"/>
        </w:rPr>
        <w:t xml:space="preserve"> </w:t>
      </w:r>
      <w:r w:rsidR="0016579F">
        <w:rPr>
          <w:sz w:val="22"/>
          <w:szCs w:val="22"/>
          <w:lang w:val="lt-LT"/>
        </w:rPr>
        <w:t>Administracijoje š. m. kovo 17 d. gautą raštą</w:t>
      </w:r>
      <w:r w:rsidR="00976FB1">
        <w:rPr>
          <w:sz w:val="22"/>
          <w:szCs w:val="22"/>
          <w:lang w:val="lt-LT"/>
        </w:rPr>
        <w:t xml:space="preserve"> (</w:t>
      </w:r>
      <w:r w:rsidR="0016579F">
        <w:rPr>
          <w:sz w:val="22"/>
          <w:szCs w:val="22"/>
          <w:lang w:val="lt-LT"/>
        </w:rPr>
        <w:t>visiems seniūnams per dokumentų valdymo sistemą @</w:t>
      </w:r>
      <w:proofErr w:type="spellStart"/>
      <w:r w:rsidR="0016579F">
        <w:rPr>
          <w:sz w:val="22"/>
          <w:szCs w:val="22"/>
          <w:lang w:val="lt-LT"/>
        </w:rPr>
        <w:t>vilys</w:t>
      </w:r>
      <w:proofErr w:type="spellEnd"/>
      <w:r w:rsidR="0016579F">
        <w:rPr>
          <w:sz w:val="22"/>
          <w:szCs w:val="22"/>
          <w:lang w:val="lt-LT"/>
        </w:rPr>
        <w:t xml:space="preserve"> susipažinimui perduot</w:t>
      </w:r>
      <w:r w:rsidR="00976FB1">
        <w:rPr>
          <w:sz w:val="22"/>
          <w:szCs w:val="22"/>
          <w:lang w:val="lt-LT"/>
        </w:rPr>
        <w:t>as</w:t>
      </w:r>
      <w:r w:rsidR="0016579F">
        <w:rPr>
          <w:sz w:val="22"/>
          <w:szCs w:val="22"/>
          <w:lang w:val="lt-LT"/>
        </w:rPr>
        <w:t xml:space="preserve"> nedelsiant</w:t>
      </w:r>
      <w:r w:rsidR="00976FB1">
        <w:rPr>
          <w:sz w:val="22"/>
          <w:szCs w:val="22"/>
          <w:lang w:val="lt-LT"/>
        </w:rPr>
        <w:t>)</w:t>
      </w:r>
      <w:r w:rsidR="001C6FBD">
        <w:rPr>
          <w:sz w:val="22"/>
          <w:szCs w:val="22"/>
          <w:lang w:val="lt-LT"/>
        </w:rPr>
        <w:t>,</w:t>
      </w:r>
      <w:r w:rsidR="0016579F">
        <w:rPr>
          <w:sz w:val="22"/>
          <w:szCs w:val="22"/>
          <w:lang w:val="lt-LT"/>
        </w:rPr>
        <w:t xml:space="preserve"> kuriame</w:t>
      </w:r>
      <w:r w:rsidR="00C21F0E">
        <w:rPr>
          <w:sz w:val="22"/>
          <w:szCs w:val="22"/>
          <w:lang w:val="lt-LT"/>
        </w:rPr>
        <w:t xml:space="preserve"> pateikt</w:t>
      </w:r>
      <w:r w:rsidR="0016579F">
        <w:rPr>
          <w:sz w:val="22"/>
          <w:szCs w:val="22"/>
          <w:lang w:val="lt-LT"/>
        </w:rPr>
        <w:t>a</w:t>
      </w:r>
      <w:r w:rsidR="003D1A72">
        <w:rPr>
          <w:sz w:val="22"/>
          <w:szCs w:val="22"/>
          <w:lang w:val="lt-LT"/>
        </w:rPr>
        <w:t xml:space="preserve"> </w:t>
      </w:r>
      <w:r w:rsidR="00C21F0E">
        <w:rPr>
          <w:sz w:val="22"/>
          <w:szCs w:val="22"/>
          <w:lang w:val="lt-LT"/>
        </w:rPr>
        <w:t>rekomendaci</w:t>
      </w:r>
      <w:r w:rsidR="0016579F">
        <w:rPr>
          <w:sz w:val="22"/>
          <w:szCs w:val="22"/>
          <w:lang w:val="lt-LT"/>
        </w:rPr>
        <w:t xml:space="preserve">ja </w:t>
      </w:r>
      <w:r w:rsidR="003D1A72">
        <w:rPr>
          <w:sz w:val="22"/>
          <w:szCs w:val="22"/>
          <w:lang w:val="lt-LT"/>
        </w:rPr>
        <w:t xml:space="preserve">seniūnijoms </w:t>
      </w:r>
      <w:r w:rsidR="00846DAC">
        <w:rPr>
          <w:sz w:val="22"/>
          <w:szCs w:val="22"/>
          <w:lang w:val="lt-LT"/>
        </w:rPr>
        <w:t xml:space="preserve">išplėstinių seniūnaičių sueigas </w:t>
      </w:r>
      <w:r w:rsidR="001C6FBD">
        <w:rPr>
          <w:sz w:val="22"/>
          <w:szCs w:val="22"/>
          <w:lang w:val="lt-LT"/>
        </w:rPr>
        <w:t xml:space="preserve">(toliau – Sueigos) dėl karantino </w:t>
      </w:r>
      <w:r w:rsidR="00846DAC">
        <w:rPr>
          <w:sz w:val="22"/>
          <w:szCs w:val="22"/>
          <w:lang w:val="lt-LT"/>
        </w:rPr>
        <w:t xml:space="preserve">organizuoti </w:t>
      </w:r>
      <w:r w:rsidR="0016579F">
        <w:rPr>
          <w:sz w:val="22"/>
          <w:szCs w:val="22"/>
          <w:lang w:val="lt-LT"/>
        </w:rPr>
        <w:t xml:space="preserve">ir </w:t>
      </w:r>
      <w:r w:rsidR="00846DAC">
        <w:rPr>
          <w:sz w:val="22"/>
          <w:szCs w:val="22"/>
          <w:lang w:val="lt-LT"/>
        </w:rPr>
        <w:t xml:space="preserve">alternatyviais </w:t>
      </w:r>
      <w:r w:rsidR="001C6FBD">
        <w:rPr>
          <w:sz w:val="22"/>
          <w:szCs w:val="22"/>
          <w:lang w:val="lt-LT"/>
        </w:rPr>
        <w:t xml:space="preserve">(nuotoliniais) </w:t>
      </w:r>
      <w:r w:rsidR="00846DAC">
        <w:rPr>
          <w:sz w:val="22"/>
          <w:szCs w:val="22"/>
          <w:lang w:val="lt-LT"/>
        </w:rPr>
        <w:t>būdais (</w:t>
      </w:r>
      <w:proofErr w:type="spellStart"/>
      <w:r w:rsidR="00846DAC">
        <w:rPr>
          <w:sz w:val="22"/>
          <w:szCs w:val="22"/>
          <w:lang w:val="lt-LT"/>
        </w:rPr>
        <w:t>video</w:t>
      </w:r>
      <w:proofErr w:type="spellEnd"/>
      <w:r w:rsidR="00846DAC">
        <w:rPr>
          <w:sz w:val="22"/>
          <w:szCs w:val="22"/>
          <w:lang w:val="lt-LT"/>
        </w:rPr>
        <w:t xml:space="preserve"> konferencijų, apklausų el. paštu,</w:t>
      </w:r>
      <w:r w:rsidR="003D1A72">
        <w:rPr>
          <w:sz w:val="22"/>
          <w:szCs w:val="22"/>
          <w:lang w:val="lt-LT"/>
        </w:rPr>
        <w:t xml:space="preserve"> </w:t>
      </w:r>
      <w:r w:rsidR="0016579F">
        <w:rPr>
          <w:sz w:val="22"/>
          <w:szCs w:val="22"/>
          <w:lang w:val="lt-LT"/>
        </w:rPr>
        <w:t>nuomonių pateikim</w:t>
      </w:r>
      <w:r w:rsidR="00976FB1">
        <w:rPr>
          <w:sz w:val="22"/>
          <w:szCs w:val="22"/>
          <w:lang w:val="lt-LT"/>
        </w:rPr>
        <w:t>o</w:t>
      </w:r>
      <w:r w:rsidR="001C6FBD">
        <w:rPr>
          <w:sz w:val="22"/>
          <w:szCs w:val="22"/>
          <w:lang w:val="lt-LT"/>
        </w:rPr>
        <w:t>,</w:t>
      </w:r>
      <w:r w:rsidR="001C6FBD" w:rsidRPr="001C6FBD">
        <w:rPr>
          <w:sz w:val="22"/>
          <w:szCs w:val="22"/>
          <w:lang w:val="lt-LT"/>
        </w:rPr>
        <w:t xml:space="preserve"> </w:t>
      </w:r>
      <w:r w:rsidR="001C6FBD">
        <w:rPr>
          <w:sz w:val="22"/>
          <w:szCs w:val="22"/>
          <w:lang w:val="lt-LT"/>
        </w:rPr>
        <w:t xml:space="preserve">naudojant </w:t>
      </w:r>
      <w:proofErr w:type="spellStart"/>
      <w:r w:rsidR="001C6FBD">
        <w:rPr>
          <w:sz w:val="22"/>
          <w:szCs w:val="22"/>
          <w:lang w:val="lt-LT"/>
        </w:rPr>
        <w:t>msg</w:t>
      </w:r>
      <w:proofErr w:type="spellEnd"/>
      <w:r w:rsidR="001C6FBD">
        <w:rPr>
          <w:sz w:val="22"/>
          <w:szCs w:val="22"/>
          <w:lang w:val="lt-LT"/>
        </w:rPr>
        <w:t>.</w:t>
      </w:r>
      <w:r w:rsidR="0016579F">
        <w:rPr>
          <w:sz w:val="22"/>
          <w:szCs w:val="22"/>
          <w:lang w:val="lt-LT"/>
        </w:rPr>
        <w:t xml:space="preserve"> </w:t>
      </w:r>
      <w:r w:rsidR="003D1A72">
        <w:rPr>
          <w:sz w:val="22"/>
          <w:szCs w:val="22"/>
          <w:lang w:val="lt-LT"/>
        </w:rPr>
        <w:t>per socialinį tinklą Facebook, kitais būdais)</w:t>
      </w:r>
      <w:r w:rsidR="00C21F0E">
        <w:rPr>
          <w:sz w:val="22"/>
          <w:szCs w:val="22"/>
          <w:lang w:val="lt-LT"/>
        </w:rPr>
        <w:t xml:space="preserve"> </w:t>
      </w:r>
      <w:r w:rsidR="001C6FBD">
        <w:rPr>
          <w:sz w:val="22"/>
          <w:szCs w:val="22"/>
          <w:lang w:val="lt-LT"/>
        </w:rPr>
        <w:t xml:space="preserve">dėl Aprašo 44 </w:t>
      </w:r>
      <w:r w:rsidR="001C6FBD" w:rsidRPr="001C6FBD">
        <w:rPr>
          <w:sz w:val="24"/>
          <w:szCs w:val="24"/>
          <w:lang w:val="lt-LT"/>
        </w:rPr>
        <w:t xml:space="preserve">punkto nuostatos </w:t>
      </w:r>
      <w:r w:rsidR="001C6FBD">
        <w:rPr>
          <w:sz w:val="24"/>
          <w:szCs w:val="24"/>
          <w:lang w:val="lt-LT"/>
        </w:rPr>
        <w:t xml:space="preserve">„Sueiga </w:t>
      </w:r>
      <w:r w:rsidR="001C6FBD" w:rsidRPr="001C6FBD">
        <w:rPr>
          <w:rFonts w:eastAsia="SimSun;宋体"/>
          <w:sz w:val="24"/>
          <w:szCs w:val="24"/>
          <w:lang w:eastAsia="zh-CN" w:bidi="hi-IN"/>
        </w:rPr>
        <w:t xml:space="preserve">ne </w:t>
      </w:r>
      <w:proofErr w:type="spellStart"/>
      <w:r w:rsidR="001C6FBD" w:rsidRPr="001C6FBD">
        <w:rPr>
          <w:rFonts w:eastAsia="SimSun;宋体"/>
          <w:sz w:val="24"/>
          <w:szCs w:val="24"/>
          <w:lang w:eastAsia="zh-CN" w:bidi="hi-IN"/>
        </w:rPr>
        <w:t>vėliau</w:t>
      </w:r>
      <w:proofErr w:type="spellEnd"/>
      <w:r w:rsidR="001C6FBD" w:rsidRPr="001C6FBD">
        <w:rPr>
          <w:rFonts w:eastAsia="SimSun;宋体"/>
          <w:sz w:val="24"/>
          <w:szCs w:val="24"/>
          <w:lang w:eastAsia="zh-CN" w:bidi="hi-IN"/>
        </w:rPr>
        <w:t xml:space="preserve"> </w:t>
      </w:r>
      <w:proofErr w:type="spellStart"/>
      <w:r w:rsidR="001C6FBD" w:rsidRPr="001C6FBD">
        <w:rPr>
          <w:rFonts w:eastAsia="SimSun;宋体"/>
          <w:sz w:val="24"/>
          <w:szCs w:val="24"/>
          <w:lang w:eastAsia="zh-CN" w:bidi="hi-IN"/>
        </w:rPr>
        <w:t>kaip</w:t>
      </w:r>
      <w:proofErr w:type="spellEnd"/>
      <w:r w:rsidR="001C6FBD" w:rsidRPr="001C6FBD">
        <w:rPr>
          <w:rFonts w:eastAsia="SimSun;宋体"/>
          <w:sz w:val="24"/>
          <w:szCs w:val="24"/>
          <w:lang w:eastAsia="zh-CN" w:bidi="hi-IN"/>
        </w:rPr>
        <w:t xml:space="preserve"> per 20 </w:t>
      </w:r>
      <w:proofErr w:type="spellStart"/>
      <w:r w:rsidR="001C6FBD" w:rsidRPr="001C6FBD">
        <w:rPr>
          <w:rFonts w:eastAsia="SimSun;宋体"/>
          <w:sz w:val="24"/>
          <w:szCs w:val="24"/>
          <w:lang w:eastAsia="zh-CN" w:bidi="hi-IN"/>
        </w:rPr>
        <w:t>kalendorinių</w:t>
      </w:r>
      <w:proofErr w:type="spellEnd"/>
      <w:r w:rsidR="001C6FBD" w:rsidRPr="001C6FBD">
        <w:rPr>
          <w:rFonts w:eastAsia="SimSun;宋体"/>
          <w:sz w:val="24"/>
          <w:szCs w:val="24"/>
          <w:lang w:eastAsia="zh-CN" w:bidi="hi-IN"/>
        </w:rPr>
        <w:t xml:space="preserve"> </w:t>
      </w:r>
      <w:proofErr w:type="spellStart"/>
      <w:r w:rsidR="001C6FBD" w:rsidRPr="001C6FBD">
        <w:rPr>
          <w:rFonts w:eastAsia="SimSun;宋体"/>
          <w:sz w:val="24"/>
          <w:szCs w:val="24"/>
          <w:lang w:eastAsia="zh-CN" w:bidi="hi-IN"/>
        </w:rPr>
        <w:t>dienų</w:t>
      </w:r>
      <w:proofErr w:type="spellEnd"/>
      <w:r w:rsidR="001C6FBD" w:rsidRPr="001C6FBD">
        <w:rPr>
          <w:rFonts w:eastAsia="SimSun;宋体"/>
          <w:sz w:val="24"/>
          <w:szCs w:val="24"/>
          <w:lang w:eastAsia="zh-CN" w:bidi="hi-IN"/>
        </w:rPr>
        <w:t xml:space="preserve"> nuo </w:t>
      </w:r>
      <w:proofErr w:type="spellStart"/>
      <w:r w:rsidR="001C6FBD" w:rsidRPr="001C6FBD">
        <w:rPr>
          <w:rFonts w:eastAsia="SimSun;宋体"/>
          <w:sz w:val="24"/>
          <w:szCs w:val="24"/>
          <w:lang w:eastAsia="zh-CN" w:bidi="hi-IN"/>
        </w:rPr>
        <w:t>Aprašo</w:t>
      </w:r>
      <w:proofErr w:type="spellEnd"/>
      <w:r w:rsidR="001C6FBD" w:rsidRPr="001C6FBD">
        <w:rPr>
          <w:rFonts w:eastAsia="SimSun;宋体"/>
          <w:sz w:val="24"/>
          <w:szCs w:val="24"/>
          <w:lang w:eastAsia="zh-CN" w:bidi="hi-IN"/>
        </w:rPr>
        <w:t xml:space="preserve"> </w:t>
      </w:r>
      <w:proofErr w:type="spellStart"/>
      <w:r w:rsidR="001C6FBD" w:rsidRPr="001C6FBD">
        <w:rPr>
          <w:rFonts w:eastAsia="SimSun;宋体"/>
          <w:sz w:val="24"/>
          <w:szCs w:val="24"/>
          <w:lang w:eastAsia="zh-CN" w:bidi="hi-IN"/>
        </w:rPr>
        <w:t>patvirtinimo</w:t>
      </w:r>
      <w:proofErr w:type="spellEnd"/>
      <w:r w:rsidR="001C6FBD" w:rsidRPr="001C6FBD">
        <w:rPr>
          <w:rFonts w:eastAsia="SimSun;宋体"/>
          <w:sz w:val="24"/>
          <w:szCs w:val="24"/>
          <w:lang w:eastAsia="zh-CN" w:bidi="hi-IN"/>
        </w:rPr>
        <w:t xml:space="preserve"> </w:t>
      </w:r>
      <w:proofErr w:type="spellStart"/>
      <w:r w:rsidR="001C6FBD" w:rsidRPr="001C6FBD">
        <w:rPr>
          <w:rFonts w:eastAsia="SimSun;宋体"/>
          <w:sz w:val="24"/>
          <w:szCs w:val="24"/>
          <w:lang w:eastAsia="zh-CN" w:bidi="hi-IN"/>
        </w:rPr>
        <w:t>nustato</w:t>
      </w:r>
      <w:proofErr w:type="spellEnd"/>
      <w:r w:rsidR="001C6FBD" w:rsidRPr="001C6FBD">
        <w:rPr>
          <w:rFonts w:eastAsia="SimSun;宋体"/>
          <w:sz w:val="24"/>
          <w:szCs w:val="24"/>
          <w:lang w:eastAsia="zh-CN" w:bidi="hi-IN"/>
        </w:rPr>
        <w:t xml:space="preserve"> </w:t>
      </w:r>
      <w:proofErr w:type="spellStart"/>
      <w:r w:rsidR="001C6FBD" w:rsidRPr="001C6FBD">
        <w:rPr>
          <w:rFonts w:eastAsia="SimSun;宋体"/>
          <w:sz w:val="24"/>
          <w:szCs w:val="24"/>
          <w:lang w:eastAsia="zh-CN" w:bidi="hi-IN"/>
        </w:rPr>
        <w:t>prioritetines</w:t>
      </w:r>
      <w:proofErr w:type="spellEnd"/>
      <w:r w:rsidR="001C6FBD" w:rsidRPr="001C6FBD">
        <w:rPr>
          <w:rFonts w:eastAsia="SimSun;宋体"/>
          <w:sz w:val="24"/>
          <w:szCs w:val="24"/>
          <w:lang w:eastAsia="zh-CN" w:bidi="hi-IN"/>
        </w:rPr>
        <w:t xml:space="preserve"> </w:t>
      </w:r>
      <w:proofErr w:type="spellStart"/>
      <w:r w:rsidR="001C6FBD" w:rsidRPr="001C6FBD">
        <w:rPr>
          <w:rFonts w:eastAsia="SimSun;宋体"/>
          <w:sz w:val="24"/>
          <w:szCs w:val="24"/>
          <w:lang w:eastAsia="zh-CN" w:bidi="hi-IN"/>
        </w:rPr>
        <w:t>vykdytinas</w:t>
      </w:r>
      <w:proofErr w:type="spellEnd"/>
      <w:r w:rsidR="001C6FBD" w:rsidRPr="001C6FBD">
        <w:rPr>
          <w:rFonts w:eastAsia="SimSun;宋体"/>
          <w:sz w:val="24"/>
          <w:szCs w:val="24"/>
          <w:lang w:eastAsia="zh-CN" w:bidi="hi-IN"/>
        </w:rPr>
        <w:t xml:space="preserve"> ir </w:t>
      </w:r>
      <w:proofErr w:type="spellStart"/>
      <w:r w:rsidR="001C6FBD" w:rsidRPr="001C6FBD">
        <w:rPr>
          <w:rFonts w:eastAsia="SimSun;宋体"/>
          <w:sz w:val="24"/>
          <w:szCs w:val="24"/>
          <w:lang w:eastAsia="zh-CN" w:bidi="hi-IN"/>
        </w:rPr>
        <w:t>finansuotinas</w:t>
      </w:r>
      <w:proofErr w:type="spellEnd"/>
      <w:r w:rsidR="001C6FBD" w:rsidRPr="001C6FBD">
        <w:rPr>
          <w:rFonts w:eastAsia="SimSun;宋体"/>
          <w:sz w:val="24"/>
          <w:szCs w:val="24"/>
          <w:lang w:eastAsia="zh-CN" w:bidi="hi-IN"/>
        </w:rPr>
        <w:t xml:space="preserve"> </w:t>
      </w:r>
      <w:proofErr w:type="spellStart"/>
      <w:r w:rsidR="001C6FBD" w:rsidRPr="001C6FBD">
        <w:rPr>
          <w:rFonts w:eastAsia="SimSun;宋体"/>
          <w:sz w:val="24"/>
          <w:szCs w:val="24"/>
          <w:lang w:eastAsia="zh-CN" w:bidi="hi-IN"/>
        </w:rPr>
        <w:t>Priemonės</w:t>
      </w:r>
      <w:proofErr w:type="spellEnd"/>
      <w:r w:rsidR="001C6FBD" w:rsidRPr="001C6FBD">
        <w:rPr>
          <w:rFonts w:eastAsia="SimSun;宋体"/>
          <w:sz w:val="24"/>
          <w:szCs w:val="24"/>
          <w:lang w:eastAsia="zh-CN" w:bidi="hi-IN"/>
        </w:rPr>
        <w:t xml:space="preserve"> </w:t>
      </w:r>
      <w:proofErr w:type="spellStart"/>
      <w:r w:rsidR="001C6FBD" w:rsidRPr="001C6FBD">
        <w:rPr>
          <w:rFonts w:eastAsia="SimSun;宋体"/>
          <w:sz w:val="24"/>
          <w:szCs w:val="24"/>
          <w:lang w:eastAsia="zh-CN" w:bidi="hi-IN"/>
        </w:rPr>
        <w:t>projektines</w:t>
      </w:r>
      <w:proofErr w:type="spellEnd"/>
      <w:r w:rsidR="001C6FBD" w:rsidRPr="001C6FBD">
        <w:rPr>
          <w:rFonts w:eastAsia="SimSun;宋体"/>
          <w:sz w:val="24"/>
          <w:szCs w:val="24"/>
          <w:lang w:eastAsia="zh-CN" w:bidi="hi-IN"/>
        </w:rPr>
        <w:t xml:space="preserve"> </w:t>
      </w:r>
      <w:proofErr w:type="spellStart"/>
      <w:r w:rsidR="001C6FBD" w:rsidRPr="001C6FBD">
        <w:rPr>
          <w:rFonts w:eastAsia="SimSun;宋体"/>
          <w:sz w:val="24"/>
          <w:szCs w:val="24"/>
          <w:lang w:eastAsia="zh-CN" w:bidi="hi-IN"/>
        </w:rPr>
        <w:t>veiklas</w:t>
      </w:r>
      <w:proofErr w:type="spellEnd"/>
      <w:r w:rsidR="001C6FBD" w:rsidRPr="001C6FBD">
        <w:rPr>
          <w:rFonts w:eastAsia="SimSun;宋体"/>
          <w:sz w:val="24"/>
          <w:szCs w:val="24"/>
          <w:lang w:eastAsia="zh-CN" w:bidi="hi-IN"/>
        </w:rPr>
        <w:t xml:space="preserve">, </w:t>
      </w:r>
      <w:proofErr w:type="spellStart"/>
      <w:r w:rsidR="001C6FBD" w:rsidRPr="001C6FBD">
        <w:rPr>
          <w:rFonts w:eastAsia="SimSun;宋体"/>
          <w:sz w:val="24"/>
          <w:szCs w:val="24"/>
          <w:lang w:eastAsia="zh-CN" w:bidi="hi-IN"/>
        </w:rPr>
        <w:t>kurias</w:t>
      </w:r>
      <w:proofErr w:type="spellEnd"/>
      <w:r w:rsidR="001C6FBD" w:rsidRPr="001C6FBD">
        <w:rPr>
          <w:rFonts w:eastAsia="SimSun;宋体"/>
          <w:sz w:val="24"/>
          <w:szCs w:val="24"/>
          <w:lang w:eastAsia="zh-CN" w:bidi="hi-IN"/>
        </w:rPr>
        <w:t xml:space="preserve"> </w:t>
      </w:r>
      <w:proofErr w:type="spellStart"/>
      <w:r w:rsidR="001C6FBD" w:rsidRPr="001C6FBD">
        <w:rPr>
          <w:rFonts w:eastAsia="SimSun;宋体"/>
          <w:sz w:val="24"/>
          <w:szCs w:val="24"/>
          <w:lang w:eastAsia="zh-CN" w:bidi="hi-IN"/>
        </w:rPr>
        <w:t>patvirtina</w:t>
      </w:r>
      <w:proofErr w:type="spellEnd"/>
      <w:r w:rsidR="001C6FBD" w:rsidRPr="001C6FBD">
        <w:rPr>
          <w:rFonts w:eastAsia="SimSun;宋体"/>
          <w:sz w:val="24"/>
          <w:szCs w:val="24"/>
          <w:lang w:eastAsia="zh-CN" w:bidi="hi-IN"/>
        </w:rPr>
        <w:t xml:space="preserve">, </w:t>
      </w:r>
      <w:proofErr w:type="spellStart"/>
      <w:r w:rsidR="001C6FBD" w:rsidRPr="001C6FBD">
        <w:rPr>
          <w:rFonts w:eastAsia="SimSun;宋体"/>
          <w:sz w:val="24"/>
          <w:szCs w:val="24"/>
          <w:lang w:eastAsia="zh-CN" w:bidi="hi-IN"/>
        </w:rPr>
        <w:t>surašydama</w:t>
      </w:r>
      <w:proofErr w:type="spellEnd"/>
      <w:r w:rsidR="001C6FBD" w:rsidRPr="001C6FBD">
        <w:rPr>
          <w:rFonts w:eastAsia="SimSun;宋体"/>
          <w:sz w:val="24"/>
          <w:szCs w:val="24"/>
          <w:lang w:eastAsia="zh-CN" w:bidi="hi-IN"/>
        </w:rPr>
        <w:t xml:space="preserve"> </w:t>
      </w:r>
      <w:proofErr w:type="spellStart"/>
      <w:r w:rsidR="001C6FBD" w:rsidRPr="001C6FBD">
        <w:rPr>
          <w:rFonts w:eastAsia="SimSun;宋体"/>
          <w:sz w:val="24"/>
          <w:szCs w:val="24"/>
          <w:lang w:eastAsia="zh-CN" w:bidi="hi-IN"/>
        </w:rPr>
        <w:t>Sueigos</w:t>
      </w:r>
      <w:proofErr w:type="spellEnd"/>
      <w:r w:rsidR="001C6FBD" w:rsidRPr="001C6FBD">
        <w:rPr>
          <w:rFonts w:eastAsia="SimSun;宋体"/>
          <w:sz w:val="24"/>
          <w:szCs w:val="24"/>
          <w:lang w:eastAsia="zh-CN" w:bidi="hi-IN"/>
        </w:rPr>
        <w:t xml:space="preserve"> </w:t>
      </w:r>
      <w:proofErr w:type="spellStart"/>
      <w:r w:rsidR="001C6FBD" w:rsidRPr="001C6FBD">
        <w:rPr>
          <w:rFonts w:eastAsia="SimSun;宋体"/>
          <w:sz w:val="24"/>
          <w:szCs w:val="24"/>
          <w:lang w:eastAsia="zh-CN" w:bidi="hi-IN"/>
        </w:rPr>
        <w:t>posėdžio</w:t>
      </w:r>
      <w:proofErr w:type="spellEnd"/>
      <w:r w:rsidR="001C6FBD" w:rsidRPr="001C6FBD">
        <w:rPr>
          <w:rFonts w:eastAsia="SimSun;宋体"/>
          <w:sz w:val="24"/>
          <w:szCs w:val="24"/>
          <w:lang w:eastAsia="zh-CN" w:bidi="hi-IN"/>
        </w:rPr>
        <w:t xml:space="preserve"> </w:t>
      </w:r>
      <w:proofErr w:type="spellStart"/>
      <w:r w:rsidR="001C6FBD" w:rsidRPr="001C6FBD">
        <w:rPr>
          <w:rFonts w:eastAsia="SimSun;宋体"/>
          <w:sz w:val="24"/>
          <w:szCs w:val="24"/>
          <w:lang w:eastAsia="zh-CN" w:bidi="hi-IN"/>
        </w:rPr>
        <w:t>protokolą</w:t>
      </w:r>
      <w:proofErr w:type="spellEnd"/>
      <w:r w:rsidR="001C6FBD">
        <w:rPr>
          <w:rFonts w:eastAsia="SimSun;宋体"/>
          <w:sz w:val="24"/>
          <w:szCs w:val="24"/>
          <w:lang w:eastAsia="zh-CN" w:bidi="hi-IN"/>
        </w:rPr>
        <w:t xml:space="preserve">” (t. y. </w:t>
      </w:r>
      <w:proofErr w:type="spellStart"/>
      <w:r w:rsidR="001C6FBD">
        <w:rPr>
          <w:rFonts w:eastAsia="SimSun;宋体"/>
          <w:sz w:val="24"/>
          <w:szCs w:val="24"/>
          <w:lang w:eastAsia="zh-CN" w:bidi="hi-IN"/>
        </w:rPr>
        <w:t>iki</w:t>
      </w:r>
      <w:proofErr w:type="spellEnd"/>
      <w:r w:rsidR="001C6FBD">
        <w:rPr>
          <w:rFonts w:eastAsia="SimSun;宋体"/>
          <w:sz w:val="24"/>
          <w:szCs w:val="24"/>
          <w:lang w:eastAsia="zh-CN" w:bidi="hi-IN"/>
        </w:rPr>
        <w:t xml:space="preserve"> š. m. </w:t>
      </w:r>
      <w:proofErr w:type="spellStart"/>
      <w:r w:rsidR="001C6FBD">
        <w:rPr>
          <w:rFonts w:eastAsia="SimSun;宋体"/>
          <w:sz w:val="24"/>
          <w:szCs w:val="24"/>
          <w:lang w:eastAsia="zh-CN" w:bidi="hi-IN"/>
        </w:rPr>
        <w:t>balandžio</w:t>
      </w:r>
      <w:proofErr w:type="spellEnd"/>
      <w:r w:rsidR="001C6FBD">
        <w:rPr>
          <w:rFonts w:eastAsia="SimSun;宋体"/>
          <w:sz w:val="24"/>
          <w:szCs w:val="24"/>
          <w:lang w:eastAsia="zh-CN" w:bidi="hi-IN"/>
        </w:rPr>
        <w:t xml:space="preserve"> 23 d.) (</w:t>
      </w:r>
      <w:proofErr w:type="spellStart"/>
      <w:r w:rsidR="001C6FBD">
        <w:rPr>
          <w:rFonts w:eastAsia="SimSun;宋体"/>
          <w:sz w:val="24"/>
          <w:szCs w:val="24"/>
          <w:lang w:eastAsia="zh-CN" w:bidi="hi-IN"/>
        </w:rPr>
        <w:t>toliau</w:t>
      </w:r>
      <w:proofErr w:type="spellEnd"/>
      <w:r w:rsidR="001C6FBD">
        <w:rPr>
          <w:rFonts w:eastAsia="SimSun;宋体"/>
          <w:sz w:val="24"/>
          <w:szCs w:val="24"/>
          <w:lang w:eastAsia="zh-CN" w:bidi="hi-IN"/>
        </w:rPr>
        <w:t xml:space="preserve"> – </w:t>
      </w:r>
      <w:proofErr w:type="spellStart"/>
      <w:r w:rsidR="001C6FBD">
        <w:rPr>
          <w:rFonts w:eastAsia="SimSun;宋体"/>
          <w:sz w:val="24"/>
          <w:szCs w:val="24"/>
          <w:lang w:eastAsia="zh-CN" w:bidi="hi-IN"/>
        </w:rPr>
        <w:t>Terminas</w:t>
      </w:r>
      <w:proofErr w:type="spellEnd"/>
      <w:r w:rsidR="001C6FBD">
        <w:rPr>
          <w:rFonts w:eastAsia="SimSun;宋体"/>
          <w:sz w:val="24"/>
          <w:szCs w:val="24"/>
          <w:lang w:eastAsia="zh-CN" w:bidi="hi-IN"/>
        </w:rPr>
        <w:t xml:space="preserve">) </w:t>
      </w:r>
      <w:r w:rsidR="001C6FBD" w:rsidRPr="001C6FBD">
        <w:rPr>
          <w:sz w:val="24"/>
          <w:szCs w:val="24"/>
          <w:lang w:val="lt-LT"/>
        </w:rPr>
        <w:t>nurodome</w:t>
      </w:r>
      <w:r w:rsidR="001C6FBD">
        <w:rPr>
          <w:sz w:val="24"/>
          <w:szCs w:val="24"/>
          <w:lang w:val="lt-LT"/>
        </w:rPr>
        <w:t xml:space="preserve"> galimą Terminą dėl Aprašo 44 punkto</w:t>
      </w:r>
      <w:r w:rsidR="00976FB1">
        <w:rPr>
          <w:sz w:val="24"/>
          <w:szCs w:val="24"/>
          <w:lang w:val="lt-LT"/>
        </w:rPr>
        <w:t xml:space="preserve"> nuostatos</w:t>
      </w:r>
      <w:r w:rsidR="001C6FBD">
        <w:rPr>
          <w:sz w:val="24"/>
          <w:szCs w:val="24"/>
          <w:lang w:val="lt-LT"/>
        </w:rPr>
        <w:t xml:space="preserve"> – ne vėliau kaip iki š. m. gegužės 8 d.</w:t>
      </w:r>
    </w:p>
    <w:p w14:paraId="273695FF" w14:textId="35571A81" w:rsidR="00976FB1" w:rsidRDefault="00A127B8" w:rsidP="00035024">
      <w:pPr>
        <w:ind w:firstLine="851"/>
        <w:jc w:val="both"/>
        <w:rPr>
          <w:sz w:val="22"/>
          <w:szCs w:val="22"/>
          <w:lang w:val="lt-LT"/>
        </w:rPr>
      </w:pPr>
      <w:r>
        <w:rPr>
          <w:sz w:val="24"/>
          <w:szCs w:val="24"/>
          <w:lang w:val="lt-LT"/>
        </w:rPr>
        <w:t>Rekomenduojame informaciją dėl Priemonės įgyvendinimo kiekvienoje seniūnijoje viešinti visais įmanomais būdais: Savivaldybės interneto svetainėje</w:t>
      </w:r>
      <w:r w:rsidR="00A935E8">
        <w:rPr>
          <w:sz w:val="24"/>
          <w:szCs w:val="24"/>
          <w:lang w:val="lt-LT"/>
        </w:rPr>
        <w:t>,</w:t>
      </w:r>
      <w:r>
        <w:rPr>
          <w:sz w:val="24"/>
          <w:szCs w:val="24"/>
          <w:lang w:val="lt-LT"/>
        </w:rPr>
        <w:t xml:space="preserve"> adresu </w:t>
      </w:r>
      <w:hyperlink r:id="rId9" w:history="1">
        <w:r w:rsidRPr="00E3021D">
          <w:rPr>
            <w:rStyle w:val="Hipersaitas"/>
            <w:sz w:val="24"/>
            <w:szCs w:val="24"/>
            <w:lang w:val="lt-LT"/>
          </w:rPr>
          <w:t>https://www.siauliuraj.lt/bendruomenes-ju-remimas/bendruomenines-veiklos-remimas/205</w:t>
        </w:r>
      </w:hyperlink>
      <w:r w:rsidR="00976FB1">
        <w:rPr>
          <w:sz w:val="24"/>
          <w:szCs w:val="24"/>
          <w:lang w:val="lt-LT"/>
        </w:rPr>
        <w:t xml:space="preserve">, </w:t>
      </w:r>
      <w:r>
        <w:rPr>
          <w:sz w:val="24"/>
          <w:szCs w:val="24"/>
          <w:lang w:val="lt-LT"/>
        </w:rPr>
        <w:t xml:space="preserve">seniūnijų skelbimų lentose, </w:t>
      </w:r>
      <w:r w:rsidR="00976FB1">
        <w:rPr>
          <w:sz w:val="24"/>
          <w:szCs w:val="24"/>
          <w:lang w:val="lt-LT"/>
        </w:rPr>
        <w:t xml:space="preserve">kurios </w:t>
      </w:r>
      <w:r w:rsidR="00A935E8">
        <w:rPr>
          <w:sz w:val="24"/>
          <w:szCs w:val="24"/>
          <w:lang w:val="lt-LT"/>
        </w:rPr>
        <w:t xml:space="preserve">seniūnijos </w:t>
      </w:r>
      <w:r w:rsidR="00976FB1">
        <w:rPr>
          <w:sz w:val="24"/>
          <w:szCs w:val="24"/>
          <w:lang w:val="lt-LT"/>
        </w:rPr>
        <w:t xml:space="preserve">turi - </w:t>
      </w:r>
      <w:r>
        <w:rPr>
          <w:sz w:val="24"/>
          <w:szCs w:val="24"/>
          <w:lang w:val="lt-LT"/>
        </w:rPr>
        <w:t>internet</w:t>
      </w:r>
      <w:r w:rsidR="00976FB1">
        <w:rPr>
          <w:sz w:val="24"/>
          <w:szCs w:val="24"/>
          <w:lang w:val="lt-LT"/>
        </w:rPr>
        <w:t xml:space="preserve">o svetainėse, </w:t>
      </w:r>
      <w:r w:rsidR="00976FB1">
        <w:rPr>
          <w:sz w:val="22"/>
          <w:szCs w:val="22"/>
          <w:lang w:val="lt-LT"/>
        </w:rPr>
        <w:t>socialiniame tinkle Facebook ir kt.</w:t>
      </w:r>
    </w:p>
    <w:p w14:paraId="637BEAEA" w14:textId="05BB19EF" w:rsidR="00C21F0E" w:rsidRPr="001C6FBD" w:rsidRDefault="00976FB1" w:rsidP="00035024">
      <w:pPr>
        <w:ind w:firstLine="851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</w:t>
      </w:r>
      <w:r w:rsidR="001C6FBD">
        <w:rPr>
          <w:sz w:val="24"/>
          <w:szCs w:val="24"/>
          <w:lang w:val="lt-LT"/>
        </w:rPr>
        <w:t xml:space="preserve">  </w:t>
      </w:r>
      <w:r w:rsidR="001C6FBD" w:rsidRPr="001C6FBD">
        <w:rPr>
          <w:sz w:val="24"/>
          <w:szCs w:val="24"/>
          <w:lang w:val="lt-LT"/>
        </w:rPr>
        <w:t xml:space="preserve"> </w:t>
      </w:r>
    </w:p>
    <w:p w14:paraId="464FB327" w14:textId="77777777" w:rsidR="00C21F0E" w:rsidRDefault="00C21F0E" w:rsidP="00035024">
      <w:pPr>
        <w:ind w:firstLine="851"/>
        <w:jc w:val="both"/>
        <w:rPr>
          <w:sz w:val="22"/>
          <w:szCs w:val="22"/>
          <w:lang w:val="lt-LT"/>
        </w:rPr>
      </w:pPr>
    </w:p>
    <w:p w14:paraId="47A5640E" w14:textId="3732D0C4" w:rsidR="00D07FC3" w:rsidRPr="007A3D19" w:rsidRDefault="001E4917" w:rsidP="00321E7B">
      <w:pPr>
        <w:rPr>
          <w:sz w:val="24"/>
          <w:szCs w:val="24"/>
          <w:lang w:val="lt-LT"/>
        </w:rPr>
      </w:pPr>
      <w:r w:rsidRPr="007A3D19">
        <w:rPr>
          <w:sz w:val="24"/>
          <w:szCs w:val="24"/>
          <w:lang w:val="lt-LT"/>
        </w:rPr>
        <w:t>Administracijos direktorius</w:t>
      </w:r>
      <w:r w:rsidR="00321E7B" w:rsidRPr="007A3D19">
        <w:rPr>
          <w:sz w:val="24"/>
          <w:szCs w:val="24"/>
          <w:lang w:val="lt-LT"/>
        </w:rPr>
        <w:tab/>
      </w:r>
      <w:r w:rsidR="00321E7B" w:rsidRPr="007A3D19">
        <w:rPr>
          <w:sz w:val="24"/>
          <w:szCs w:val="24"/>
          <w:lang w:val="lt-LT"/>
        </w:rPr>
        <w:tab/>
      </w:r>
      <w:r w:rsidR="00321E7B" w:rsidRPr="007A3D19">
        <w:rPr>
          <w:sz w:val="24"/>
          <w:szCs w:val="24"/>
          <w:lang w:val="lt-LT"/>
        </w:rPr>
        <w:tab/>
      </w:r>
      <w:r w:rsidR="00E33882" w:rsidRPr="007A3D19">
        <w:rPr>
          <w:sz w:val="24"/>
          <w:szCs w:val="24"/>
          <w:lang w:val="lt-LT"/>
        </w:rPr>
        <w:tab/>
      </w:r>
      <w:proofErr w:type="spellStart"/>
      <w:r w:rsidRPr="007A3D19">
        <w:rPr>
          <w:sz w:val="24"/>
          <w:szCs w:val="24"/>
          <w:lang w:val="lt-LT"/>
        </w:rPr>
        <w:t>Gipoldas</w:t>
      </w:r>
      <w:proofErr w:type="spellEnd"/>
      <w:r w:rsidRPr="007A3D19">
        <w:rPr>
          <w:sz w:val="24"/>
          <w:szCs w:val="24"/>
          <w:lang w:val="lt-LT"/>
        </w:rPr>
        <w:t xml:space="preserve"> Karklelis</w:t>
      </w:r>
    </w:p>
    <w:p w14:paraId="1EEF0722" w14:textId="77777777" w:rsidR="00D07FC3" w:rsidRPr="007A3D19" w:rsidRDefault="00D07FC3" w:rsidP="00321E7B">
      <w:pPr>
        <w:rPr>
          <w:sz w:val="24"/>
          <w:szCs w:val="24"/>
          <w:lang w:val="lt-LT"/>
        </w:rPr>
      </w:pPr>
    </w:p>
    <w:p w14:paraId="141AA0F6" w14:textId="77777777" w:rsidR="00D07FC3" w:rsidRPr="007A3D19" w:rsidRDefault="00D07FC3" w:rsidP="00321E7B">
      <w:pPr>
        <w:rPr>
          <w:sz w:val="24"/>
          <w:szCs w:val="24"/>
          <w:lang w:val="lt-LT"/>
        </w:rPr>
      </w:pPr>
    </w:p>
    <w:p w14:paraId="785EAEA1" w14:textId="77777777" w:rsidR="00081B38" w:rsidRPr="007A3D19" w:rsidRDefault="00081B38" w:rsidP="00321E7B">
      <w:pPr>
        <w:rPr>
          <w:sz w:val="24"/>
          <w:szCs w:val="24"/>
          <w:lang w:val="lt-LT"/>
        </w:rPr>
      </w:pPr>
    </w:p>
    <w:p w14:paraId="332B2D54" w14:textId="77777777" w:rsidR="00081B38" w:rsidRPr="007A3D19" w:rsidRDefault="00081B38" w:rsidP="00321E7B">
      <w:pPr>
        <w:rPr>
          <w:sz w:val="24"/>
          <w:szCs w:val="24"/>
          <w:lang w:val="lt-LT"/>
        </w:rPr>
      </w:pPr>
    </w:p>
    <w:p w14:paraId="0DDC245E" w14:textId="0830509B" w:rsidR="001253EE" w:rsidRPr="007A3D19" w:rsidRDefault="00976FB1" w:rsidP="00321E7B">
      <w:pPr>
        <w:rPr>
          <w:sz w:val="24"/>
          <w:szCs w:val="24"/>
          <w:lang w:val="en-US"/>
        </w:rPr>
      </w:pPr>
      <w:r>
        <w:rPr>
          <w:sz w:val="24"/>
          <w:szCs w:val="24"/>
          <w:lang w:val="lt-LT"/>
        </w:rPr>
        <w:t>Audronė Birutienė</w:t>
      </w:r>
      <w:r w:rsidR="00E33882" w:rsidRPr="007A3D19">
        <w:rPr>
          <w:sz w:val="24"/>
          <w:szCs w:val="24"/>
          <w:lang w:val="lt-LT"/>
        </w:rPr>
        <w:t>,  tel. (8 41)  59 66 6</w:t>
      </w:r>
      <w:r>
        <w:rPr>
          <w:sz w:val="24"/>
          <w:szCs w:val="24"/>
          <w:lang w:val="lt-LT"/>
        </w:rPr>
        <w:t>9</w:t>
      </w:r>
      <w:r w:rsidR="00321E7B" w:rsidRPr="007A3D19">
        <w:rPr>
          <w:sz w:val="24"/>
          <w:szCs w:val="24"/>
          <w:lang w:val="lt-LT"/>
        </w:rPr>
        <w:t>, e</w:t>
      </w:r>
      <w:r w:rsidR="002D1E86">
        <w:rPr>
          <w:sz w:val="24"/>
          <w:szCs w:val="24"/>
          <w:lang w:val="lt-LT"/>
        </w:rPr>
        <w:t>l</w:t>
      </w:r>
      <w:r w:rsidR="00321E7B" w:rsidRPr="007A3D19">
        <w:rPr>
          <w:sz w:val="24"/>
          <w:szCs w:val="24"/>
          <w:lang w:val="lt-LT"/>
        </w:rPr>
        <w:t xml:space="preserve">. p. </w:t>
      </w:r>
      <w:bookmarkEnd w:id="1"/>
      <w:r>
        <w:rPr>
          <w:sz w:val="24"/>
          <w:szCs w:val="24"/>
          <w:lang w:val="lt-LT"/>
        </w:rPr>
        <w:fldChar w:fldCharType="begin"/>
      </w:r>
      <w:r>
        <w:rPr>
          <w:sz w:val="24"/>
          <w:szCs w:val="24"/>
          <w:lang w:val="lt-LT"/>
        </w:rPr>
        <w:instrText xml:space="preserve"> HYPERLINK "mailto:audrone.birutiene@siauliuraj.lt" </w:instrText>
      </w:r>
      <w:r>
        <w:rPr>
          <w:sz w:val="24"/>
          <w:szCs w:val="24"/>
          <w:lang w:val="lt-LT"/>
        </w:rPr>
        <w:fldChar w:fldCharType="separate"/>
      </w:r>
      <w:r w:rsidRPr="00E3021D">
        <w:rPr>
          <w:rStyle w:val="Hipersaitas"/>
          <w:sz w:val="24"/>
          <w:szCs w:val="24"/>
          <w:lang w:val="lt-LT"/>
        </w:rPr>
        <w:t>audrone.birutiene@siauliuraj.lt</w:t>
      </w:r>
      <w:r>
        <w:rPr>
          <w:sz w:val="24"/>
          <w:szCs w:val="24"/>
          <w:lang w:val="lt-LT"/>
        </w:rPr>
        <w:fldChar w:fldCharType="end"/>
      </w:r>
      <w:r>
        <w:rPr>
          <w:sz w:val="24"/>
          <w:szCs w:val="24"/>
          <w:lang w:val="lt-LT"/>
        </w:rPr>
        <w:t xml:space="preserve"> </w:t>
      </w:r>
    </w:p>
    <w:sectPr w:rsidR="001253EE" w:rsidRPr="007A3D19" w:rsidSect="00EA73F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426" w:right="567" w:bottom="1134" w:left="1701" w:header="567" w:footer="851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40F666" w14:textId="77777777" w:rsidR="00FC34EB" w:rsidRDefault="00FC34EB" w:rsidP="00AF56A6">
      <w:r>
        <w:separator/>
      </w:r>
    </w:p>
  </w:endnote>
  <w:endnote w:type="continuationSeparator" w:id="0">
    <w:p w14:paraId="6C354CD2" w14:textId="77777777" w:rsidR="00FC34EB" w:rsidRDefault="00FC34EB" w:rsidP="00AF56A6">
      <w:r>
        <w:continuationSeparator/>
      </w:r>
    </w:p>
  </w:endnote>
  <w:endnote w:type="continuationNotice" w:id="1">
    <w:p w14:paraId="3750B646" w14:textId="77777777" w:rsidR="00D012CA" w:rsidRDefault="00D012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imSun;宋体">
    <w:altName w:val="MS PMincho"/>
    <w:panose1 w:val="00000000000000000000"/>
    <w:charset w:val="8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A64BAE" w14:textId="77777777" w:rsidR="00FC34EB" w:rsidRDefault="00FC34EB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DC2467" w14:textId="5D4BBFB3" w:rsidR="00FC34EB" w:rsidRDefault="00FC34EB" w:rsidP="005F70D7">
    <w:pPr>
      <w:pStyle w:val="Porat"/>
      <w:tabs>
        <w:tab w:val="left" w:pos="9072"/>
      </w:tabs>
      <w:ind w:right="566"/>
      <w:jc w:val="center"/>
      <w:rPr>
        <w:caps/>
        <w:noProof/>
        <w:color w:val="5B9BD5" w:themeColor="accent1"/>
      </w:rPr>
    </w:pPr>
  </w:p>
  <w:p w14:paraId="0DDC2468" w14:textId="77777777" w:rsidR="00FC34EB" w:rsidRDefault="00FC34EB" w:rsidP="00AF56A6">
    <w:pPr>
      <w:pStyle w:val="Porat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1A8ACD" w14:textId="77777777" w:rsidR="00FC34EB" w:rsidRDefault="00FC34EB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BD4E81" w14:textId="77777777" w:rsidR="00FC34EB" w:rsidRDefault="00FC34EB" w:rsidP="00AF56A6">
      <w:r>
        <w:separator/>
      </w:r>
    </w:p>
  </w:footnote>
  <w:footnote w:type="continuationSeparator" w:id="0">
    <w:p w14:paraId="744C916D" w14:textId="77777777" w:rsidR="00FC34EB" w:rsidRDefault="00FC34EB" w:rsidP="00AF56A6">
      <w:r>
        <w:continuationSeparator/>
      </w:r>
    </w:p>
  </w:footnote>
  <w:footnote w:type="continuationNotice" w:id="1">
    <w:p w14:paraId="2C0B3542" w14:textId="77777777" w:rsidR="00D012CA" w:rsidRDefault="00D012C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044113" w14:textId="77777777" w:rsidR="00FC34EB" w:rsidRDefault="00FC34EB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3D73ED" w14:textId="77777777" w:rsidR="00FC34EB" w:rsidRDefault="00FC34EB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D90AE3" w14:textId="77777777" w:rsidR="00FC34EB" w:rsidRDefault="00FC34E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Antrat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8CE7D18"/>
    <w:multiLevelType w:val="hybridMultilevel"/>
    <w:tmpl w:val="32C2AE38"/>
    <w:lvl w:ilvl="0" w:tplc="32EE292E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3EE"/>
    <w:rsid w:val="00012888"/>
    <w:rsid w:val="00022C96"/>
    <w:rsid w:val="00035024"/>
    <w:rsid w:val="0007489C"/>
    <w:rsid w:val="00074A68"/>
    <w:rsid w:val="000809BF"/>
    <w:rsid w:val="00081B38"/>
    <w:rsid w:val="0009739A"/>
    <w:rsid w:val="000B6E75"/>
    <w:rsid w:val="000B7752"/>
    <w:rsid w:val="000E5F89"/>
    <w:rsid w:val="00114B3E"/>
    <w:rsid w:val="001253EE"/>
    <w:rsid w:val="00132E2B"/>
    <w:rsid w:val="00143C08"/>
    <w:rsid w:val="0016579F"/>
    <w:rsid w:val="00171091"/>
    <w:rsid w:val="001A0B6B"/>
    <w:rsid w:val="001C6FBD"/>
    <w:rsid w:val="001E4917"/>
    <w:rsid w:val="00215DB6"/>
    <w:rsid w:val="0025471F"/>
    <w:rsid w:val="002C1A28"/>
    <w:rsid w:val="002D1E86"/>
    <w:rsid w:val="003100CE"/>
    <w:rsid w:val="00321E7B"/>
    <w:rsid w:val="0034323A"/>
    <w:rsid w:val="00350174"/>
    <w:rsid w:val="00370EAA"/>
    <w:rsid w:val="003736E3"/>
    <w:rsid w:val="00382C6B"/>
    <w:rsid w:val="003866ED"/>
    <w:rsid w:val="003A1D31"/>
    <w:rsid w:val="003C70D2"/>
    <w:rsid w:val="003D1A72"/>
    <w:rsid w:val="00424488"/>
    <w:rsid w:val="004504FF"/>
    <w:rsid w:val="004519CB"/>
    <w:rsid w:val="00492FE4"/>
    <w:rsid w:val="004C56FA"/>
    <w:rsid w:val="004F28F7"/>
    <w:rsid w:val="0055103A"/>
    <w:rsid w:val="005F390A"/>
    <w:rsid w:val="005F70D7"/>
    <w:rsid w:val="00676D7B"/>
    <w:rsid w:val="007223D0"/>
    <w:rsid w:val="007231CE"/>
    <w:rsid w:val="007A3D19"/>
    <w:rsid w:val="007B0307"/>
    <w:rsid w:val="0080226A"/>
    <w:rsid w:val="00846DAC"/>
    <w:rsid w:val="0085217D"/>
    <w:rsid w:val="0086763B"/>
    <w:rsid w:val="008A3F1A"/>
    <w:rsid w:val="008B1007"/>
    <w:rsid w:val="008D0C86"/>
    <w:rsid w:val="008D78DD"/>
    <w:rsid w:val="00931BCE"/>
    <w:rsid w:val="00945667"/>
    <w:rsid w:val="00967D38"/>
    <w:rsid w:val="00976FB1"/>
    <w:rsid w:val="00992F2E"/>
    <w:rsid w:val="00A127B8"/>
    <w:rsid w:val="00A14A87"/>
    <w:rsid w:val="00A2734C"/>
    <w:rsid w:val="00A353EF"/>
    <w:rsid w:val="00A5311B"/>
    <w:rsid w:val="00A7752F"/>
    <w:rsid w:val="00A935E8"/>
    <w:rsid w:val="00A948CF"/>
    <w:rsid w:val="00AA4008"/>
    <w:rsid w:val="00AD3CE7"/>
    <w:rsid w:val="00AF2719"/>
    <w:rsid w:val="00AF56A6"/>
    <w:rsid w:val="00B13B97"/>
    <w:rsid w:val="00B32A42"/>
    <w:rsid w:val="00B66811"/>
    <w:rsid w:val="00BB3361"/>
    <w:rsid w:val="00BB7110"/>
    <w:rsid w:val="00C21F0E"/>
    <w:rsid w:val="00CC0A9A"/>
    <w:rsid w:val="00D012CA"/>
    <w:rsid w:val="00D07FC3"/>
    <w:rsid w:val="00D12A62"/>
    <w:rsid w:val="00D15FA3"/>
    <w:rsid w:val="00DA564E"/>
    <w:rsid w:val="00E329A8"/>
    <w:rsid w:val="00E33882"/>
    <w:rsid w:val="00E80916"/>
    <w:rsid w:val="00EA73FB"/>
    <w:rsid w:val="00EB3597"/>
    <w:rsid w:val="00F204B7"/>
    <w:rsid w:val="00F35999"/>
    <w:rsid w:val="00FA062C"/>
    <w:rsid w:val="00FC303B"/>
    <w:rsid w:val="00FC34EB"/>
    <w:rsid w:val="00FC5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DDC2436"/>
  <w15:docId w15:val="{401D2D16-5502-42A3-B527-AF2F4F8F3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D3CE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lt-LT"/>
    </w:rPr>
  </w:style>
  <w:style w:type="paragraph" w:styleId="Antrat3">
    <w:name w:val="heading 3"/>
    <w:basedOn w:val="prastasis"/>
    <w:next w:val="prastasis"/>
    <w:link w:val="Antrat3Diagrama"/>
    <w:qFormat/>
    <w:rsid w:val="00321E7B"/>
    <w:pPr>
      <w:keepNext/>
      <w:numPr>
        <w:ilvl w:val="2"/>
        <w:numId w:val="1"/>
      </w:numPr>
      <w:outlineLvl w:val="2"/>
    </w:pPr>
    <w:rPr>
      <w:sz w:val="24"/>
      <w:szCs w:val="24"/>
      <w:u w:val="single"/>
      <w:lang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nhideWhenUsed/>
    <w:rsid w:val="00AF56A6"/>
    <w:pPr>
      <w:tabs>
        <w:tab w:val="center" w:pos="4986"/>
        <w:tab w:val="right" w:pos="9972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lt-LT" w:eastAsia="en-US"/>
    </w:rPr>
  </w:style>
  <w:style w:type="character" w:customStyle="1" w:styleId="AntratsDiagrama">
    <w:name w:val="Antraštės Diagrama"/>
    <w:basedOn w:val="Numatytasispastraiposriftas"/>
    <w:link w:val="Antrats"/>
    <w:rsid w:val="00AF56A6"/>
  </w:style>
  <w:style w:type="paragraph" w:styleId="Porat">
    <w:name w:val="footer"/>
    <w:basedOn w:val="prastasis"/>
    <w:link w:val="PoratDiagrama"/>
    <w:uiPriority w:val="99"/>
    <w:unhideWhenUsed/>
    <w:rsid w:val="00AF56A6"/>
    <w:pPr>
      <w:tabs>
        <w:tab w:val="center" w:pos="4986"/>
        <w:tab w:val="right" w:pos="9972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lt-LT" w:eastAsia="en-US"/>
    </w:rPr>
  </w:style>
  <w:style w:type="character" w:customStyle="1" w:styleId="PoratDiagrama">
    <w:name w:val="Poraštė Diagrama"/>
    <w:basedOn w:val="Numatytasispastraiposriftas"/>
    <w:link w:val="Porat"/>
    <w:uiPriority w:val="99"/>
    <w:rsid w:val="00AF56A6"/>
  </w:style>
  <w:style w:type="character" w:styleId="Hipersaitas">
    <w:name w:val="Hyperlink"/>
    <w:basedOn w:val="Numatytasispastraiposriftas"/>
    <w:uiPriority w:val="99"/>
    <w:unhideWhenUsed/>
    <w:rsid w:val="00AF56A6"/>
    <w:rPr>
      <w:color w:val="0563C1" w:themeColor="hyperlink"/>
      <w:u w:val="single"/>
    </w:rPr>
  </w:style>
  <w:style w:type="paragraph" w:styleId="Pagrindinistekstas">
    <w:name w:val="Body Text"/>
    <w:basedOn w:val="prastasis"/>
    <w:link w:val="PagrindinistekstasDiagrama"/>
    <w:semiHidden/>
    <w:unhideWhenUsed/>
    <w:rsid w:val="00AD3CE7"/>
    <w:pPr>
      <w:jc w:val="both"/>
    </w:pPr>
    <w:rPr>
      <w:sz w:val="24"/>
      <w:lang w:val="lt-LT"/>
    </w:r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AD3CE7"/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customStyle="1" w:styleId="Antrat3Diagrama">
    <w:name w:val="Antraštė 3 Diagrama"/>
    <w:basedOn w:val="Numatytasispastraiposriftas"/>
    <w:link w:val="Antrat3"/>
    <w:rsid w:val="00321E7B"/>
    <w:rPr>
      <w:rFonts w:ascii="Times New Roman" w:eastAsia="Times New Roman" w:hAnsi="Times New Roman" w:cs="Times New Roman"/>
      <w:sz w:val="24"/>
      <w:szCs w:val="24"/>
      <w:u w:val="single"/>
      <w:lang w:val="en-AU" w:eastAsia="ar-SA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132E2B"/>
    <w:rPr>
      <w:color w:val="808080"/>
      <w:shd w:val="clear" w:color="auto" w:fill="E6E6E6"/>
    </w:rPr>
  </w:style>
  <w:style w:type="paragraph" w:styleId="Sraopastraipa">
    <w:name w:val="List Paragraph"/>
    <w:basedOn w:val="prastasis"/>
    <w:uiPriority w:val="34"/>
    <w:qFormat/>
    <w:rsid w:val="004504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83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siauliuraj.lt/bendruomenes-ju-remimas/bendruomenines-veiklos-remimas/205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6763F4-A71E-40F9-A7F5-D197BFDA8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2073</Words>
  <Characters>1182</Characters>
  <Application>Microsoft Office Word</Application>
  <DocSecurity>4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Agnė Svetlauskaitė</dc:creator>
  <cp:lastModifiedBy>Vilija</cp:lastModifiedBy>
  <cp:revision>2</cp:revision>
  <dcterms:created xsi:type="dcterms:W3CDTF">2020-04-29T12:11:00Z</dcterms:created>
  <dcterms:modified xsi:type="dcterms:W3CDTF">2020-04-29T12:11:00Z</dcterms:modified>
</cp:coreProperties>
</file>