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2DBF61D3"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753F3A">
              <w:rPr>
                <w:b/>
                <w:caps/>
                <w:color w:val="auto"/>
              </w:rPr>
              <w:t xml:space="preserve"> </w:t>
            </w:r>
            <w:r w:rsidR="00573BAC">
              <w:rPr>
                <w:b/>
                <w:caps/>
                <w:color w:val="auto"/>
              </w:rPr>
              <w:t>Ginkūnų</w:t>
            </w:r>
            <w:r w:rsidR="00F02DE5">
              <w:rPr>
                <w:b/>
                <w:caps/>
                <w:color w:val="auto"/>
              </w:rPr>
              <w:t xml:space="preserve"> SENIŪNIJOJE, </w:t>
            </w:r>
          </w:p>
          <w:p w14:paraId="2CA73C0B" w14:textId="1DF05BD7" w:rsidR="00FE30B4" w:rsidRDefault="00573BAC" w:rsidP="00FE30B4">
            <w:pPr>
              <w:pStyle w:val="Antrat1"/>
              <w:tabs>
                <w:tab w:val="left" w:pos="318"/>
              </w:tabs>
              <w:ind w:right="-265"/>
              <w:jc w:val="center"/>
              <w:rPr>
                <w:b/>
                <w:caps/>
                <w:color w:val="auto"/>
              </w:rPr>
            </w:pPr>
            <w:r>
              <w:rPr>
                <w:b/>
                <w:caps/>
                <w:color w:val="auto"/>
              </w:rPr>
              <w:t>Šapnagių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FB1FA14"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573BAC">
              <w:rPr>
                <w:color w:val="auto"/>
                <w:sz w:val="24"/>
              </w:rPr>
              <w:t>gruodžio</w:t>
            </w:r>
            <w:r w:rsidR="008813C2">
              <w:rPr>
                <w:color w:val="auto"/>
                <w:sz w:val="24"/>
              </w:rPr>
              <w:t xml:space="preserve"> </w:t>
            </w:r>
            <w:r w:rsidR="00754F00">
              <w:rPr>
                <w:color w:val="auto"/>
                <w:sz w:val="24"/>
              </w:rPr>
              <w:t>13</w:t>
            </w:r>
            <w:r w:rsidR="00EB22BE" w:rsidRPr="00F41B33">
              <w:rPr>
                <w:color w:val="auto"/>
                <w:sz w:val="24"/>
              </w:rPr>
              <w:t xml:space="preserve"> </w:t>
            </w:r>
            <w:r w:rsidR="00DD0A61" w:rsidRPr="00F41B33">
              <w:rPr>
                <w:color w:val="auto"/>
                <w:sz w:val="24"/>
              </w:rPr>
              <w:t>d. Nr.</w:t>
            </w:r>
            <w:r w:rsidR="00754F00">
              <w:rPr>
                <w:color w:val="auto"/>
                <w:sz w:val="24"/>
              </w:rPr>
              <w:t xml:space="preserve"> A-2272</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4F30F90F"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2021 m. gruodžio 9 d. protokolą Nr. KO-256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754F00">
        <w:rPr>
          <w:color w:val="auto"/>
          <w:szCs w:val="24"/>
        </w:rPr>
        <w:t>xxxxxx</w:t>
      </w:r>
      <w:proofErr w:type="spellEnd"/>
      <w:r w:rsidR="00754F00">
        <w:rPr>
          <w:color w:val="auto"/>
          <w:szCs w:val="24"/>
        </w:rPr>
        <w:t xml:space="preserve"> </w:t>
      </w:r>
      <w:proofErr w:type="spellStart"/>
      <w:r w:rsidR="00754F00">
        <w:rPr>
          <w:color w:val="auto"/>
          <w:szCs w:val="24"/>
        </w:rPr>
        <w:t>xxxxxxxx</w:t>
      </w:r>
      <w:proofErr w:type="spellEnd"/>
      <w:r w:rsidR="00754F00">
        <w:rPr>
          <w:color w:val="auto"/>
          <w:szCs w:val="24"/>
        </w:rPr>
        <w:t xml:space="preserve"> </w:t>
      </w:r>
      <w:r w:rsidR="00AE4228">
        <w:rPr>
          <w:color w:val="auto"/>
          <w:szCs w:val="24"/>
        </w:rPr>
        <w:t xml:space="preserve"> </w:t>
      </w:r>
      <w:r w:rsidR="00564256" w:rsidRPr="00F41B33">
        <w:rPr>
          <w:color w:val="auto"/>
          <w:szCs w:val="24"/>
        </w:rPr>
        <w:t>2021 m.</w:t>
      </w:r>
      <w:r w:rsidR="00573BAC">
        <w:rPr>
          <w:color w:val="auto"/>
          <w:szCs w:val="24"/>
        </w:rPr>
        <w:t xml:space="preserve"> lapkričio</w:t>
      </w:r>
      <w:r w:rsidR="00564256" w:rsidRPr="000C6F05">
        <w:rPr>
          <w:color w:val="auto"/>
          <w:szCs w:val="24"/>
        </w:rPr>
        <w:t xml:space="preserve"> </w:t>
      </w:r>
      <w:r w:rsidR="00573BAC">
        <w:rPr>
          <w:color w:val="auto"/>
          <w:szCs w:val="24"/>
        </w:rPr>
        <w:t>18</w:t>
      </w:r>
      <w:r w:rsidR="00564256" w:rsidRPr="000C6F05">
        <w:rPr>
          <w:color w:val="auto"/>
          <w:szCs w:val="24"/>
        </w:rPr>
        <w:t xml:space="preserve"> d. prašymą,</w:t>
      </w:r>
    </w:p>
    <w:p w14:paraId="2C00BF92" w14:textId="3E033BE4"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087EC9">
        <w:rPr>
          <w:color w:val="auto"/>
          <w:szCs w:val="24"/>
        </w:rPr>
        <w:t>50</w:t>
      </w:r>
      <w:r w:rsidR="006A0A26">
        <w:rPr>
          <w:color w:val="auto"/>
          <w:szCs w:val="24"/>
        </w:rPr>
        <w:t>00</w:t>
      </w:r>
      <w:r w:rsidRPr="00F41B33">
        <w:rPr>
          <w:color w:val="auto"/>
          <w:szCs w:val="24"/>
        </w:rPr>
        <w:t xml:space="preserve"> ha ploto žemės sklypo, kurio kadastro Nr.</w:t>
      </w:r>
      <w:r w:rsidR="00AE4228">
        <w:rPr>
          <w:color w:val="auto"/>
          <w:szCs w:val="24"/>
        </w:rPr>
        <w:t xml:space="preserve"> 91</w:t>
      </w:r>
      <w:r w:rsidR="00087EC9">
        <w:rPr>
          <w:color w:val="auto"/>
          <w:szCs w:val="24"/>
        </w:rPr>
        <w:t>20</w:t>
      </w:r>
      <w:r w:rsidR="007D0C83">
        <w:rPr>
          <w:color w:val="auto"/>
          <w:szCs w:val="24"/>
        </w:rPr>
        <w:t>/00</w:t>
      </w:r>
      <w:r w:rsidR="00223246">
        <w:rPr>
          <w:color w:val="auto"/>
          <w:szCs w:val="24"/>
        </w:rPr>
        <w:t>0</w:t>
      </w:r>
      <w:r w:rsidR="00087EC9">
        <w:rPr>
          <w:color w:val="auto"/>
          <w:szCs w:val="24"/>
        </w:rPr>
        <w:t>9</w:t>
      </w:r>
      <w:r w:rsidR="007D0C83">
        <w:rPr>
          <w:color w:val="auto"/>
          <w:szCs w:val="24"/>
        </w:rPr>
        <w:t>:</w:t>
      </w:r>
      <w:r w:rsidR="00087EC9">
        <w:rPr>
          <w:color w:val="auto"/>
          <w:szCs w:val="24"/>
        </w:rPr>
        <w:t>243</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087EC9">
        <w:rPr>
          <w:color w:val="auto"/>
          <w:szCs w:val="24"/>
        </w:rPr>
        <w:t>Ginkūnų</w:t>
      </w:r>
      <w:r w:rsidRPr="00F41B33">
        <w:rPr>
          <w:color w:val="auto"/>
          <w:szCs w:val="24"/>
        </w:rPr>
        <w:t xml:space="preserve"> seniūnijoje,</w:t>
      </w:r>
      <w:r w:rsidR="00753F3A">
        <w:rPr>
          <w:color w:val="auto"/>
          <w:szCs w:val="24"/>
        </w:rPr>
        <w:t xml:space="preserve"> </w:t>
      </w:r>
      <w:proofErr w:type="spellStart"/>
      <w:r w:rsidR="00BF064C">
        <w:rPr>
          <w:color w:val="auto"/>
          <w:szCs w:val="24"/>
        </w:rPr>
        <w:t>Šapnagių</w:t>
      </w:r>
      <w:proofErr w:type="spellEnd"/>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2329836B" w:rsidR="00564256" w:rsidRPr="00F41B33" w:rsidRDefault="00571FBC" w:rsidP="0041109E">
            <w:pPr>
              <w:pStyle w:val="Pagrindiniotekstotrauka"/>
              <w:snapToGrid w:val="0"/>
              <w:rPr>
                <w:color w:val="auto"/>
                <w:szCs w:val="24"/>
              </w:rPr>
            </w:pPr>
            <w:r w:rsidRPr="00D86B82">
              <w:rPr>
                <w:color w:val="auto"/>
                <w:szCs w:val="24"/>
              </w:rPr>
              <w:t>žemės sklype įrengtos valstybei priklausančios melioracijos sistemos bei įrenginiai. Rengiant techninį projektą ir / arba vykdant statybos darbus būtina užtikrinti melioracijos sistemų veikimą, jei reikalinga – atlikti jų pertvarkymą, nurašymą ir visais atvejais užtikrinti trečiųjų asmenų teises.</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3622" w14:textId="77777777" w:rsidR="00572DB1" w:rsidRDefault="00572DB1" w:rsidP="00886BF4">
      <w:r>
        <w:separator/>
      </w:r>
    </w:p>
  </w:endnote>
  <w:endnote w:type="continuationSeparator" w:id="0">
    <w:p w14:paraId="6CE065D0" w14:textId="77777777" w:rsidR="00572DB1" w:rsidRDefault="00572DB1" w:rsidP="00886BF4">
      <w:r>
        <w:continuationSeparator/>
      </w:r>
    </w:p>
  </w:endnote>
  <w:endnote w:type="continuationNotice" w:id="1">
    <w:p w14:paraId="0863F375" w14:textId="77777777" w:rsidR="00572DB1" w:rsidRDefault="0057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C867" w14:textId="77777777" w:rsidR="00572DB1" w:rsidRDefault="00572DB1" w:rsidP="00886BF4">
      <w:r>
        <w:separator/>
      </w:r>
    </w:p>
  </w:footnote>
  <w:footnote w:type="continuationSeparator" w:id="0">
    <w:p w14:paraId="3DE71A30" w14:textId="77777777" w:rsidR="00572DB1" w:rsidRDefault="00572DB1" w:rsidP="00886BF4">
      <w:r>
        <w:continuationSeparator/>
      </w:r>
    </w:p>
  </w:footnote>
  <w:footnote w:type="continuationNotice" w:id="1">
    <w:p w14:paraId="07007CFD" w14:textId="77777777" w:rsidR="00572DB1" w:rsidRDefault="00572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D4794"/>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2DB1"/>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251"/>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Šiaulių rajono savivaldybė</cp:lastModifiedBy>
  <cp:revision>2</cp:revision>
  <cp:lastPrinted>2021-05-26T13:18:00Z</cp:lastPrinted>
  <dcterms:created xsi:type="dcterms:W3CDTF">2022-01-11T17:52:00Z</dcterms:created>
  <dcterms:modified xsi:type="dcterms:W3CDTF">2022-01-11T17:52:00Z</dcterms:modified>
  <dc:language>lt-LT</dc:language>
</cp:coreProperties>
</file>