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469E97C7"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C22FA1">
              <w:rPr>
                <w:b/>
                <w:caps/>
                <w:color w:val="auto"/>
              </w:rPr>
              <w:t>bubių</w:t>
            </w:r>
            <w:r w:rsidR="00F02DE5">
              <w:rPr>
                <w:b/>
                <w:caps/>
                <w:color w:val="auto"/>
              </w:rPr>
              <w:t xml:space="preserve"> SENIŪNIJOJE, </w:t>
            </w:r>
          </w:p>
          <w:p w14:paraId="2CA73C0B" w14:textId="44D8382D" w:rsidR="00FE30B4" w:rsidRDefault="00C22FA1" w:rsidP="00FE30B4">
            <w:pPr>
              <w:pStyle w:val="Antrat1"/>
              <w:tabs>
                <w:tab w:val="left" w:pos="318"/>
              </w:tabs>
              <w:ind w:right="-265"/>
              <w:jc w:val="center"/>
              <w:rPr>
                <w:b/>
                <w:caps/>
                <w:color w:val="auto"/>
              </w:rPr>
            </w:pPr>
            <w:r>
              <w:rPr>
                <w:b/>
                <w:caps/>
                <w:color w:val="auto"/>
              </w:rPr>
              <w:t>bubių</w:t>
            </w:r>
            <w:r w:rsidR="00573BAC">
              <w:rPr>
                <w:b/>
                <w:caps/>
                <w:color w:val="auto"/>
              </w:rPr>
              <w:t xml:space="preserve"> 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6ABAC373"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280A9C" w:rsidRPr="00F41B33">
              <w:rPr>
                <w:color w:val="auto"/>
                <w:sz w:val="24"/>
              </w:rPr>
              <w:t xml:space="preserve"> </w:t>
            </w:r>
            <w:r w:rsidR="00C22FA1">
              <w:rPr>
                <w:color w:val="auto"/>
                <w:sz w:val="24"/>
              </w:rPr>
              <w:t xml:space="preserve">balandžio </w:t>
            </w:r>
            <w:r w:rsidR="00E27823">
              <w:rPr>
                <w:color w:val="auto"/>
                <w:sz w:val="24"/>
              </w:rPr>
              <w:t>27</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E27823">
              <w:rPr>
                <w:color w:val="auto"/>
                <w:sz w:val="24"/>
              </w:rPr>
              <w:t>A-688</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7D45EEF9"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A5742E">
        <w:rPr>
          <w:color w:val="auto"/>
          <w:szCs w:val="24"/>
        </w:rPr>
        <w:t xml:space="preserve"> </w:t>
      </w:r>
      <w:r w:rsidR="004A2A36">
        <w:rPr>
          <w:color w:val="auto"/>
          <w:szCs w:val="24"/>
        </w:rPr>
        <w:t>kovo</w:t>
      </w:r>
      <w:r w:rsidR="00573BAC">
        <w:rPr>
          <w:color w:val="auto"/>
          <w:szCs w:val="24"/>
        </w:rPr>
        <w:t xml:space="preserve"> </w:t>
      </w:r>
      <w:r w:rsidR="004A2A36">
        <w:rPr>
          <w:color w:val="auto"/>
          <w:szCs w:val="24"/>
        </w:rPr>
        <w:t>28</w:t>
      </w:r>
      <w:r w:rsidR="00573BAC">
        <w:rPr>
          <w:color w:val="auto"/>
          <w:szCs w:val="24"/>
        </w:rPr>
        <w:t xml:space="preserve"> d. protokolą Nr. KO-</w:t>
      </w:r>
      <w:r w:rsidR="004A2A36">
        <w:rPr>
          <w:color w:val="auto"/>
          <w:szCs w:val="24"/>
        </w:rPr>
        <w:t>65</w:t>
      </w:r>
      <w:r w:rsidR="00573BAC">
        <w:rPr>
          <w:color w:val="auto"/>
          <w:szCs w:val="24"/>
        </w:rPr>
        <w:t xml:space="preserve"> (3.48)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4A2A36">
        <w:rPr>
          <w:color w:val="auto"/>
          <w:szCs w:val="24"/>
        </w:rPr>
        <w:t xml:space="preserve"> </w:t>
      </w:r>
      <w:proofErr w:type="spellStart"/>
      <w:r w:rsidR="00E27823">
        <w:rPr>
          <w:color w:val="auto"/>
          <w:szCs w:val="24"/>
        </w:rPr>
        <w:t>xxxxxx</w:t>
      </w:r>
      <w:proofErr w:type="spellEnd"/>
      <w:r w:rsidR="00E27823">
        <w:rPr>
          <w:color w:val="auto"/>
          <w:szCs w:val="24"/>
        </w:rPr>
        <w:t xml:space="preserve"> </w:t>
      </w:r>
      <w:proofErr w:type="spellStart"/>
      <w:r w:rsidR="00E27823">
        <w:rPr>
          <w:color w:val="auto"/>
          <w:szCs w:val="24"/>
        </w:rPr>
        <w:t>xxxxxxx</w:t>
      </w:r>
      <w:proofErr w:type="spellEnd"/>
      <w:r w:rsidR="004A2A36">
        <w:rPr>
          <w:color w:val="auto"/>
          <w:szCs w:val="24"/>
        </w:rPr>
        <w:t xml:space="preserve">, </w:t>
      </w:r>
      <w:proofErr w:type="spellStart"/>
      <w:r w:rsidR="00E27823">
        <w:rPr>
          <w:color w:val="auto"/>
          <w:szCs w:val="24"/>
        </w:rPr>
        <w:t>xxxxxxx</w:t>
      </w:r>
      <w:proofErr w:type="spellEnd"/>
      <w:r w:rsidR="00E27823">
        <w:rPr>
          <w:color w:val="auto"/>
          <w:szCs w:val="24"/>
        </w:rPr>
        <w:t xml:space="preserve"> xxxxxxxx</w:t>
      </w:r>
      <w:r w:rsidR="006B04D7">
        <w:rPr>
          <w:color w:val="auto"/>
          <w:szCs w:val="24"/>
        </w:rPr>
        <w:t xml:space="preserve"> </w:t>
      </w:r>
      <w:r w:rsidR="00AE4228">
        <w:rPr>
          <w:color w:val="auto"/>
          <w:szCs w:val="24"/>
        </w:rPr>
        <w:t xml:space="preserve"> </w:t>
      </w:r>
      <w:r w:rsidR="00564256" w:rsidRPr="00F41B33">
        <w:rPr>
          <w:color w:val="auto"/>
          <w:szCs w:val="24"/>
        </w:rPr>
        <w:t>202</w:t>
      </w:r>
      <w:r w:rsidR="004A2A36">
        <w:rPr>
          <w:color w:val="auto"/>
          <w:szCs w:val="24"/>
        </w:rPr>
        <w:t>1</w:t>
      </w:r>
      <w:r w:rsidR="006B04D7">
        <w:rPr>
          <w:color w:val="auto"/>
          <w:szCs w:val="24"/>
        </w:rPr>
        <w:t xml:space="preserve"> </w:t>
      </w:r>
      <w:r w:rsidR="00564256" w:rsidRPr="00F41B33">
        <w:rPr>
          <w:color w:val="auto"/>
          <w:szCs w:val="24"/>
        </w:rPr>
        <w:t>m.</w:t>
      </w:r>
      <w:r w:rsidR="00573BAC">
        <w:rPr>
          <w:color w:val="auto"/>
          <w:szCs w:val="24"/>
        </w:rPr>
        <w:t xml:space="preserve"> </w:t>
      </w:r>
      <w:r w:rsidR="004A2A36">
        <w:rPr>
          <w:color w:val="auto"/>
          <w:szCs w:val="24"/>
        </w:rPr>
        <w:t>rugpjūčio</w:t>
      </w:r>
      <w:r w:rsidR="00A5742E">
        <w:rPr>
          <w:color w:val="auto"/>
          <w:szCs w:val="24"/>
        </w:rPr>
        <w:t xml:space="preserve"> 1</w:t>
      </w:r>
      <w:r w:rsidR="004A2A36">
        <w:rPr>
          <w:color w:val="auto"/>
          <w:szCs w:val="24"/>
        </w:rPr>
        <w:t>6</w:t>
      </w:r>
      <w:r w:rsidR="00564256" w:rsidRPr="000C6F05">
        <w:rPr>
          <w:color w:val="auto"/>
          <w:szCs w:val="24"/>
        </w:rPr>
        <w:t xml:space="preserve"> d. prašymą,</w:t>
      </w:r>
    </w:p>
    <w:p w14:paraId="2C00BF92" w14:textId="39367871"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223246">
        <w:rPr>
          <w:color w:val="auto"/>
          <w:szCs w:val="24"/>
        </w:rPr>
        <w:t>0</w:t>
      </w:r>
      <w:r w:rsidR="00AB35FF">
        <w:rPr>
          <w:color w:val="auto"/>
          <w:szCs w:val="24"/>
        </w:rPr>
        <w:t>,</w:t>
      </w:r>
      <w:r w:rsidR="00A5742E">
        <w:rPr>
          <w:color w:val="auto"/>
          <w:szCs w:val="24"/>
        </w:rPr>
        <w:t>1</w:t>
      </w:r>
      <w:r w:rsidR="00291584">
        <w:rPr>
          <w:color w:val="auto"/>
          <w:szCs w:val="24"/>
        </w:rPr>
        <w:t>0</w:t>
      </w:r>
      <w:r w:rsidR="004A2A36">
        <w:rPr>
          <w:color w:val="auto"/>
          <w:szCs w:val="24"/>
        </w:rPr>
        <w:t>92</w:t>
      </w:r>
      <w:r w:rsidRPr="00F41B33">
        <w:rPr>
          <w:color w:val="auto"/>
          <w:szCs w:val="24"/>
        </w:rPr>
        <w:t xml:space="preserve"> ha ploto žemės sklypo, kurio kadastro Nr.</w:t>
      </w:r>
      <w:r w:rsidR="00AE4228">
        <w:rPr>
          <w:color w:val="auto"/>
          <w:szCs w:val="24"/>
        </w:rPr>
        <w:t xml:space="preserve"> 91</w:t>
      </w:r>
      <w:r w:rsidR="006B04D7">
        <w:rPr>
          <w:color w:val="auto"/>
          <w:szCs w:val="24"/>
        </w:rPr>
        <w:t>05</w:t>
      </w:r>
      <w:r w:rsidR="007D0C83">
        <w:rPr>
          <w:color w:val="auto"/>
          <w:szCs w:val="24"/>
        </w:rPr>
        <w:t>/00</w:t>
      </w:r>
      <w:r w:rsidR="006B04D7">
        <w:rPr>
          <w:color w:val="auto"/>
          <w:szCs w:val="24"/>
        </w:rPr>
        <w:t>11</w:t>
      </w:r>
      <w:r w:rsidR="007D0C83">
        <w:rPr>
          <w:color w:val="auto"/>
          <w:szCs w:val="24"/>
        </w:rPr>
        <w:t>:</w:t>
      </w:r>
      <w:r w:rsidR="006B04D7">
        <w:rPr>
          <w:color w:val="auto"/>
          <w:szCs w:val="24"/>
        </w:rPr>
        <w:t>662</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A0A26">
        <w:rPr>
          <w:color w:val="auto"/>
          <w:szCs w:val="24"/>
        </w:rPr>
        <w:t xml:space="preserve"> </w:t>
      </w:r>
      <w:r w:rsidR="006B04D7">
        <w:rPr>
          <w:color w:val="auto"/>
          <w:szCs w:val="24"/>
        </w:rPr>
        <w:t>Bubių</w:t>
      </w:r>
      <w:r w:rsidRPr="00F41B33">
        <w:rPr>
          <w:color w:val="auto"/>
          <w:szCs w:val="24"/>
        </w:rPr>
        <w:t xml:space="preserve"> seniūnijoje,</w:t>
      </w:r>
      <w:r w:rsidR="00753F3A">
        <w:rPr>
          <w:color w:val="auto"/>
          <w:szCs w:val="24"/>
        </w:rPr>
        <w:t xml:space="preserve"> </w:t>
      </w:r>
      <w:r w:rsidR="006B04D7">
        <w:rPr>
          <w:color w:val="auto"/>
          <w:szCs w:val="24"/>
        </w:rPr>
        <w:t>Bubių</w:t>
      </w:r>
      <w:r w:rsidR="00087EC9">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27E1FFB1"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753F3A">
              <w:rPr>
                <w:color w:val="auto"/>
                <w:szCs w:val="24"/>
              </w:rPr>
              <w:t>vienbučių ir dvibučių gyvenamųjų pastatų teritorijos.</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40E7E3F1" w:rsidR="00564256" w:rsidRPr="00F41B33" w:rsidRDefault="00F80E5B" w:rsidP="0041109E">
            <w:pPr>
              <w:pStyle w:val="Pagrindiniotekstotrauka"/>
              <w:snapToGrid w:val="0"/>
              <w:rPr>
                <w:color w:val="auto"/>
                <w:szCs w:val="24"/>
              </w:rPr>
            </w:pPr>
            <w:r>
              <w:rPr>
                <w:color w:val="auto"/>
                <w:szCs w:val="24"/>
              </w:rPr>
              <w:t>melioracijos statinių nėra.</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 xml:space="preserve">Pagrindinės žemės naudojimo paskirties ir būdo keitimo sąlygos, įskaitant miško kirtimo ir medienos naudojimo tvarką, pažeistos žemės rekultivavimo, melioracijos statinių </w:t>
            </w:r>
            <w:r w:rsidRPr="00F41B33">
              <w:rPr>
                <w:color w:val="auto"/>
                <w:szCs w:val="24"/>
              </w:rPr>
              <w:lastRenderedPageBreak/>
              <w:t>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A1D74" w14:textId="77777777" w:rsidR="00F740AA" w:rsidRDefault="00F740AA" w:rsidP="00886BF4">
      <w:r>
        <w:separator/>
      </w:r>
    </w:p>
  </w:endnote>
  <w:endnote w:type="continuationSeparator" w:id="0">
    <w:p w14:paraId="0100B888" w14:textId="77777777" w:rsidR="00F740AA" w:rsidRDefault="00F740AA" w:rsidP="00886BF4">
      <w:r>
        <w:continuationSeparator/>
      </w:r>
    </w:p>
  </w:endnote>
  <w:endnote w:type="continuationNotice" w:id="1">
    <w:p w14:paraId="761B0839" w14:textId="77777777" w:rsidR="00F740AA" w:rsidRDefault="00F74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D352" w14:textId="77777777" w:rsidR="00F740AA" w:rsidRDefault="00F740AA" w:rsidP="00886BF4">
      <w:r>
        <w:separator/>
      </w:r>
    </w:p>
  </w:footnote>
  <w:footnote w:type="continuationSeparator" w:id="0">
    <w:p w14:paraId="32662678" w14:textId="77777777" w:rsidR="00F740AA" w:rsidRDefault="00F740AA" w:rsidP="00886BF4">
      <w:r>
        <w:continuationSeparator/>
      </w:r>
    </w:p>
  </w:footnote>
  <w:footnote w:type="continuationNotice" w:id="1">
    <w:p w14:paraId="5DE619DE" w14:textId="77777777" w:rsidR="00F740AA" w:rsidRDefault="00F74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24496102">
    <w:abstractNumId w:val="1"/>
  </w:num>
  <w:num w:numId="2" w16cid:durableId="130489399">
    <w:abstractNumId w:val="2"/>
  </w:num>
  <w:num w:numId="3" w16cid:durableId="1396468448">
    <w:abstractNumId w:val="3"/>
  </w:num>
  <w:num w:numId="4" w16cid:durableId="1141120171">
    <w:abstractNumId w:val="5"/>
  </w:num>
  <w:num w:numId="5" w16cid:durableId="1550385952">
    <w:abstractNumId w:val="4"/>
  </w:num>
  <w:num w:numId="6" w16cid:durableId="139257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77A4A"/>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5512"/>
    <w:rsid w:val="00496A9C"/>
    <w:rsid w:val="004A2A36"/>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D01"/>
    <w:rsid w:val="0069735F"/>
    <w:rsid w:val="006A0A26"/>
    <w:rsid w:val="006A179F"/>
    <w:rsid w:val="006A6AED"/>
    <w:rsid w:val="006A702B"/>
    <w:rsid w:val="006B04D7"/>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32FE"/>
    <w:rsid w:val="00885D2C"/>
    <w:rsid w:val="00886BF4"/>
    <w:rsid w:val="008874BA"/>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20426"/>
    <w:rsid w:val="00C219D0"/>
    <w:rsid w:val="00C22FA1"/>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B3B"/>
    <w:rsid w:val="00D26D2F"/>
    <w:rsid w:val="00D27E2A"/>
    <w:rsid w:val="00D305C1"/>
    <w:rsid w:val="00D31C99"/>
    <w:rsid w:val="00D4013B"/>
    <w:rsid w:val="00D4557B"/>
    <w:rsid w:val="00D47530"/>
    <w:rsid w:val="00D53D81"/>
    <w:rsid w:val="00D5602B"/>
    <w:rsid w:val="00D56576"/>
    <w:rsid w:val="00D574F5"/>
    <w:rsid w:val="00D613D1"/>
    <w:rsid w:val="00D65858"/>
    <w:rsid w:val="00D74AAB"/>
    <w:rsid w:val="00D77BE8"/>
    <w:rsid w:val="00D818D2"/>
    <w:rsid w:val="00D8333B"/>
    <w:rsid w:val="00D837F2"/>
    <w:rsid w:val="00D86B82"/>
    <w:rsid w:val="00D90FF4"/>
    <w:rsid w:val="00D9403E"/>
    <w:rsid w:val="00DA022D"/>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27823"/>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740AA"/>
    <w:rsid w:val="00F80E5B"/>
    <w:rsid w:val="00F8232C"/>
    <w:rsid w:val="00F8362B"/>
    <w:rsid w:val="00F84E07"/>
    <w:rsid w:val="00F95E7B"/>
    <w:rsid w:val="00FA3110"/>
    <w:rsid w:val="00FB1F3C"/>
    <w:rsid w:val="00FB650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3220</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2022-05-13T12:36:00Z</dcterms:created>
  <dcterms:modified xsi:type="dcterms:W3CDTF">2022-05-13T12:36:00Z</dcterms:modified>
  <dc:language>lt-LT</dc:language>
</cp:coreProperties>
</file>