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ECD15DD" w14:textId="77777777" w:rsidTr="00434D1D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EF0BDAA" w14:textId="77777777" w:rsidR="00796197" w:rsidRDefault="001A0121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4121E">
              <w:rPr>
                <w:b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52E8A695" wp14:editId="424B83E9">
                  <wp:extent cx="523875" cy="6191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8EE6F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FD003B3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0A2AA8AC" w14:textId="77777777" w:rsidR="00796197" w:rsidRDefault="00800C81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</w:t>
            </w:r>
            <w:r w:rsidR="007E464C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.</w:t>
            </w:r>
            <w:r w:rsid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>8 </w:t>
            </w:r>
            <w:r w:rsidR="009E794B"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626</w:t>
            </w:r>
            <w:r w:rsidR="00CF38A6" w:rsidRPr="005D2915">
              <w:rPr>
                <w:rFonts w:ascii="Arial" w:hAnsi="Arial"/>
                <w:b/>
                <w:bCs/>
                <w:spacing w:val="12"/>
                <w:sz w:val="14"/>
                <w:szCs w:val="14"/>
                <w:lang w:val="en-GB"/>
              </w:rPr>
              <w:t xml:space="preserve"> </w:t>
            </w:r>
            <w:r w:rsidR="009E794B" w:rsidRP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22252</w:t>
            </w:r>
            <w:r w:rsidR="009E794B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</w:t>
            </w:r>
            <w:r w:rsidR="00E81E92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s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21957C45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76BB2611" w14:textId="77777777" w:rsidTr="00434D1D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C556" w14:textId="77777777" w:rsidR="00796197" w:rsidRDefault="00796197">
            <w:pPr>
              <w:pStyle w:val="TableContents"/>
            </w:pPr>
          </w:p>
        </w:tc>
      </w:tr>
      <w:tr w:rsidR="00796197" w14:paraId="4087C43E" w14:textId="77777777" w:rsidTr="00434D1D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525D" w14:textId="77777777" w:rsidR="00513D41" w:rsidRDefault="00513D41" w:rsidP="00513D41">
            <w:pPr>
              <w:pStyle w:val="TableContents"/>
            </w:pPr>
            <w:r>
              <w:t>Pagal adresatų sąrašą</w:t>
            </w:r>
          </w:p>
          <w:p w14:paraId="7B547ABF" w14:textId="77777777" w:rsidR="00796197" w:rsidRDefault="00796197">
            <w:pPr>
              <w:pStyle w:val="TableContents"/>
            </w:pPr>
          </w:p>
          <w:p w14:paraId="72F5DDBB" w14:textId="77777777" w:rsidR="00796197" w:rsidRDefault="00796197" w:rsidP="00585B04">
            <w:pPr>
              <w:pStyle w:val="TableContents"/>
              <w:rPr>
                <w:spacing w:val="10"/>
              </w:rPr>
            </w:pPr>
          </w:p>
          <w:p w14:paraId="5D4841F2" w14:textId="77777777" w:rsidR="00585B04" w:rsidRDefault="00585B04" w:rsidP="00585B04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DA39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9977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2E12657D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2CC3E89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1B111D94" w14:textId="77777777" w:rsidTr="00434D1D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5A63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55F7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C1F0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266B12E5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4C09495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17B87559" w14:textId="77777777" w:rsidTr="00434D1D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7D92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3CD5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434D1D" w:rsidRPr="002E7C58" w14:paraId="7937F1FB" w14:textId="77777777" w:rsidTr="00434D1D">
        <w:trPr>
          <w:trHeight w:val="8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434D1D" w:rsidRPr="001E348D" w14:paraId="72502F04" w14:textId="77777777" w:rsidTr="00376421">
              <w:trPr>
                <w:trHeight w:val="340"/>
              </w:trPr>
              <w:tc>
                <w:tcPr>
                  <w:tcW w:w="9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A7950" w14:textId="3DE067DD" w:rsidR="00434D1D" w:rsidRPr="008E3523" w:rsidRDefault="00434D1D" w:rsidP="00376421">
                  <w:pPr>
                    <w:pStyle w:val="TableContents"/>
                    <w:snapToGrid w:val="0"/>
                    <w:rPr>
                      <w:b/>
                      <w:bCs/>
                      <w:caps/>
                    </w:rPr>
                  </w:pPr>
                  <w:r w:rsidRPr="008E3523">
                    <w:rPr>
                      <w:b/>
                      <w:bCs/>
                      <w:caps/>
                    </w:rPr>
                    <w:t xml:space="preserve">DĖL </w:t>
                  </w:r>
                  <w:r w:rsidR="002A352B">
                    <w:rPr>
                      <w:b/>
                      <w:bCs/>
                      <w:caps/>
                    </w:rPr>
                    <w:t xml:space="preserve">APLINKOS MINISTRO ĮSAKYMO </w:t>
                  </w:r>
                  <w:r>
                    <w:rPr>
                      <w:b/>
                      <w:bCs/>
                      <w:caps/>
                    </w:rPr>
                    <w:t xml:space="preserve">PROJEKTO </w:t>
                  </w:r>
                  <w:r w:rsidRPr="008E3523">
                    <w:rPr>
                      <w:b/>
                      <w:bCs/>
                      <w:caps/>
                    </w:rPr>
                    <w:t>DERINIMO</w:t>
                  </w:r>
                </w:p>
                <w:p w14:paraId="7512EE62" w14:textId="77777777" w:rsidR="00434D1D" w:rsidRPr="00A3448B" w:rsidRDefault="00434D1D" w:rsidP="00376421">
                  <w:pPr>
                    <w:pStyle w:val="TableContents"/>
                    <w:snapToGrid w:val="0"/>
                    <w:rPr>
                      <w:b/>
                      <w:bCs/>
                    </w:rPr>
                  </w:pPr>
                </w:p>
              </w:tc>
            </w:tr>
          </w:tbl>
          <w:p w14:paraId="0928B1C1" w14:textId="77777777" w:rsidR="00434D1D" w:rsidRPr="001D532C" w:rsidRDefault="00434D1D" w:rsidP="00376421">
            <w:pPr>
              <w:pStyle w:val="TableContents"/>
              <w:rPr>
                <w:b/>
                <w:bCs/>
              </w:rPr>
            </w:pPr>
          </w:p>
        </w:tc>
      </w:tr>
    </w:tbl>
    <w:p w14:paraId="724B2537" w14:textId="2AF3C6F7" w:rsidR="00434D1D" w:rsidRDefault="006046C3" w:rsidP="00434D1D">
      <w:pPr>
        <w:pStyle w:val="TableContents"/>
        <w:tabs>
          <w:tab w:val="left" w:pos="709"/>
        </w:tabs>
        <w:ind w:firstLine="567"/>
      </w:pPr>
      <w:r>
        <w:t>T</w:t>
      </w:r>
      <w:r w:rsidR="00434D1D" w:rsidRPr="00652117">
        <w:t>eikia</w:t>
      </w:r>
      <w:r>
        <w:t>me</w:t>
      </w:r>
      <w:r w:rsidR="00434D1D" w:rsidRPr="00652117">
        <w:t xml:space="preserve"> derinti </w:t>
      </w:r>
      <w:r w:rsidR="002A352B">
        <w:t xml:space="preserve">Lietuvos Respublikos aplinkos ministro įsakymo </w:t>
      </w:r>
      <w:bookmarkStart w:id="1" w:name="_Hlk108195337"/>
      <w:bookmarkStart w:id="2" w:name="_Hlk103935274"/>
      <w:r w:rsidR="007439AC">
        <w:t>„</w:t>
      </w:r>
      <w:r w:rsidR="007439AC" w:rsidRPr="007439AC">
        <w:t xml:space="preserve">Dėl </w:t>
      </w:r>
      <w:bookmarkStart w:id="3" w:name="_Hlk108195405"/>
      <w:r w:rsidR="007439AC" w:rsidRPr="007439AC">
        <w:t>Klimato kaitos programos kompensacinių išmokų teikimo elektros energijos kaupimo įrenginiai namų ūkiams (gaminantiems vartotojams)</w:t>
      </w:r>
      <w:bookmarkEnd w:id="3"/>
      <w:r w:rsidR="007439AC" w:rsidRPr="007439AC">
        <w:t xml:space="preserve"> </w:t>
      </w:r>
      <w:bookmarkEnd w:id="1"/>
      <w:r w:rsidR="002A352B" w:rsidRPr="002A352B">
        <w:t xml:space="preserve"> </w:t>
      </w:r>
      <w:bookmarkEnd w:id="2"/>
      <w:r w:rsidR="002A352B" w:rsidRPr="002A352B">
        <w:t>tvarkos aprašo patvirtinimo“</w:t>
      </w:r>
      <w:r w:rsidR="002A352B">
        <w:rPr>
          <w:b/>
          <w:bCs/>
        </w:rPr>
        <w:t xml:space="preserve"> </w:t>
      </w:r>
      <w:r w:rsidR="00434D1D">
        <w:rPr>
          <w:b/>
          <w:bCs/>
        </w:rPr>
        <w:t xml:space="preserve"> </w:t>
      </w:r>
      <w:r w:rsidR="00434D1D" w:rsidRPr="00C300FE">
        <w:t xml:space="preserve">projektą (toliau – </w:t>
      </w:r>
      <w:r w:rsidR="00434D1D">
        <w:t>p</w:t>
      </w:r>
      <w:r w:rsidR="00434D1D" w:rsidRPr="00C300FE">
        <w:t>rojektas)</w:t>
      </w:r>
      <w:r w:rsidR="00434D1D">
        <w:t xml:space="preserve"> ir prašo</w:t>
      </w:r>
      <w:r>
        <w:t>me</w:t>
      </w:r>
      <w:r w:rsidR="00434D1D">
        <w:t xml:space="preserve"> pateikti pastabas.</w:t>
      </w:r>
    </w:p>
    <w:p w14:paraId="62D967BC" w14:textId="19249894" w:rsidR="002A352B" w:rsidRDefault="00434D1D" w:rsidP="00434D1D">
      <w:pPr>
        <w:pStyle w:val="TableContents"/>
        <w:tabs>
          <w:tab w:val="left" w:pos="709"/>
        </w:tabs>
        <w:ind w:firstLine="567"/>
      </w:pPr>
      <w:r w:rsidRPr="006D0079">
        <w:t xml:space="preserve">Projekto tikslas – </w:t>
      </w:r>
      <w:r w:rsidR="007439AC" w:rsidRPr="007439AC">
        <w:t>patvirtinti aplinkos ministro įsakymu paramos iš Klimato kaitos programos elektros energijos kaupimo įrenginiams skyrimo fiziniams asmenims tvarką. Projekte numatomos sąlygos pareiškėjams, tinkamoms finansuoti išlaidos</w:t>
      </w:r>
      <w:r w:rsidR="00CB03D5">
        <w:t>,</w:t>
      </w:r>
      <w:r w:rsidR="007439AC" w:rsidRPr="007439AC">
        <w:t xml:space="preserve">  projektų teikimo </w:t>
      </w:r>
      <w:r w:rsidR="00CB03D5">
        <w:t>ir</w:t>
      </w:r>
      <w:r w:rsidR="007439AC" w:rsidRPr="007439AC">
        <w:t xml:space="preserve"> įgyvendinimo tvarkos.</w:t>
      </w:r>
    </w:p>
    <w:p w14:paraId="1F24BC5C" w14:textId="77777777" w:rsidR="00434D1D" w:rsidRPr="00B575AE" w:rsidRDefault="00434D1D" w:rsidP="00434D1D">
      <w:pPr>
        <w:pStyle w:val="TableContents"/>
        <w:tabs>
          <w:tab w:val="left" w:pos="709"/>
        </w:tabs>
        <w:ind w:firstLine="567"/>
        <w:rPr>
          <w:color w:val="000000"/>
        </w:rPr>
      </w:pPr>
      <w:bookmarkStart w:id="4" w:name="_Hlk103254606"/>
      <w:r w:rsidRPr="006D0079">
        <w:rPr>
          <w:rFonts w:cs="Times New Roman"/>
        </w:rPr>
        <w:t xml:space="preserve">Priėmus projektą, neigiamų pasekmių, </w:t>
      </w:r>
      <w:r w:rsidRPr="006D0079">
        <w:t>įtakos verslo sąlygoms ir jo plėtrai, kriminogeninei situacijai ir korupcijai nenumatoma.</w:t>
      </w:r>
    </w:p>
    <w:p w14:paraId="5F5ADD0D" w14:textId="77777777" w:rsidR="00434D1D" w:rsidRPr="005371A9" w:rsidRDefault="00434D1D" w:rsidP="00434D1D">
      <w:pPr>
        <w:spacing w:line="276" w:lineRule="auto"/>
        <w:ind w:firstLine="567"/>
        <w:rPr>
          <w:rFonts w:cs="Times New Roman"/>
        </w:rPr>
      </w:pPr>
      <w:r w:rsidRPr="005371A9">
        <w:rPr>
          <w:rFonts w:cs="Times New Roman"/>
        </w:rPr>
        <w:t>Projektu neįgyvendinami Europos Sąjungos teisės aktai.</w:t>
      </w:r>
    </w:p>
    <w:p w14:paraId="3BDF2E70" w14:textId="77777777" w:rsidR="00434D1D" w:rsidRPr="005371A9" w:rsidRDefault="00434D1D" w:rsidP="00434D1D">
      <w:pPr>
        <w:spacing w:line="276" w:lineRule="auto"/>
        <w:ind w:firstLine="567"/>
        <w:rPr>
          <w:rFonts w:cs="Times New Roman"/>
        </w:rPr>
      </w:pPr>
      <w:r w:rsidRPr="005371A9">
        <w:rPr>
          <w:rFonts w:cs="Times New Roman"/>
        </w:rPr>
        <w:t>Priėmus  projektą, nereikės priimti kitų teisės norminių aktų siekiant įtraukti į teisės sistemą.</w:t>
      </w:r>
    </w:p>
    <w:p w14:paraId="7C055C0B" w14:textId="77777777" w:rsidR="00434D1D" w:rsidRPr="005371A9" w:rsidRDefault="00434D1D" w:rsidP="00434D1D">
      <w:pPr>
        <w:spacing w:line="276" w:lineRule="auto"/>
        <w:ind w:firstLine="567"/>
        <w:rPr>
          <w:rFonts w:cs="Times New Roman"/>
          <w:lang w:eastAsia="en-GB"/>
        </w:rPr>
      </w:pPr>
      <w:r w:rsidRPr="005371A9">
        <w:rPr>
          <w:rFonts w:cs="Times New Roman"/>
          <w:lang w:eastAsia="en-GB"/>
        </w:rPr>
        <w:t>Projektas parengtas laikantis Lietuvos Respublikos valstybinės kalbos, Lietuvos Respublikos teisėkūros pagrindų įstatymų reikalavimų ir atitinka bendrinės lietuvių kalbos normas.</w:t>
      </w:r>
      <w:r w:rsidRPr="005371A9">
        <w:rPr>
          <w:rFonts w:eastAsia="Times New Roman" w:cs="Times New Roman"/>
          <w:lang w:eastAsia="en-GB" w:bidi="ar-SA"/>
        </w:rPr>
        <w:t xml:space="preserve"> </w:t>
      </w:r>
      <w:r w:rsidRPr="005371A9">
        <w:rPr>
          <w:rFonts w:cs="Times New Roman"/>
          <w:lang w:eastAsia="en-GB"/>
        </w:rPr>
        <w:t>Projekte neįtvirtinami nauji terminai.</w:t>
      </w:r>
    </w:p>
    <w:p w14:paraId="74A91EA2" w14:textId="715D0F27" w:rsidR="00434D1D" w:rsidRPr="005371A9" w:rsidRDefault="00434D1D" w:rsidP="00434D1D">
      <w:pPr>
        <w:spacing w:line="276" w:lineRule="auto"/>
        <w:ind w:firstLine="567"/>
        <w:rPr>
          <w:rFonts w:eastAsia="Times New Roman" w:cs="Times New Roman"/>
          <w:color w:val="000000"/>
          <w:shd w:val="clear" w:color="auto" w:fill="FFFFFF"/>
          <w:lang w:eastAsia="en-GB" w:bidi="ar-SA"/>
        </w:rPr>
      </w:pPr>
      <w:r w:rsidRPr="005371A9">
        <w:rPr>
          <w:rFonts w:eastAsia="Times New Roman" w:cs="Times New Roman"/>
          <w:color w:val="000000"/>
          <w:shd w:val="clear" w:color="auto" w:fill="FFFFFF"/>
          <w:lang w:eastAsia="en-GB" w:bidi="ar-SA"/>
        </w:rPr>
        <w:t xml:space="preserve">Numatomo teisinio reguliavimo poveikio vertinimo pažyma </w:t>
      </w:r>
      <w:r w:rsidR="008810E2" w:rsidRPr="005371A9">
        <w:rPr>
          <w:rFonts w:eastAsia="Times New Roman" w:cs="Times New Roman"/>
          <w:color w:val="000000"/>
          <w:shd w:val="clear" w:color="auto" w:fill="FFFFFF"/>
          <w:lang w:eastAsia="en-GB" w:bidi="ar-SA"/>
        </w:rPr>
        <w:t>pridedama</w:t>
      </w:r>
      <w:r w:rsidRPr="005371A9">
        <w:rPr>
          <w:rFonts w:eastAsia="Times New Roman" w:cs="Times New Roman"/>
          <w:color w:val="000000"/>
          <w:shd w:val="clear" w:color="auto" w:fill="FFFFFF"/>
          <w:lang w:eastAsia="en-GB" w:bidi="ar-SA"/>
        </w:rPr>
        <w:t>. Projektas suderintas su Aplinkos ministerijos duomenų apsaugos pareigūnu</w:t>
      </w:r>
      <w:r w:rsidR="008810E2" w:rsidRPr="005371A9">
        <w:rPr>
          <w:rFonts w:eastAsia="Times New Roman" w:cs="Times New Roman"/>
          <w:color w:val="000000"/>
          <w:shd w:val="clear" w:color="auto" w:fill="FFFFFF"/>
          <w:lang w:eastAsia="en-GB" w:bidi="ar-SA"/>
        </w:rPr>
        <w:t xml:space="preserve"> ir  įvertintas antikorupciniu požiūriu</w:t>
      </w:r>
      <w:r w:rsidRPr="005371A9">
        <w:rPr>
          <w:rFonts w:eastAsia="Times New Roman" w:cs="Times New Roman"/>
          <w:color w:val="000000"/>
          <w:shd w:val="clear" w:color="auto" w:fill="FFFFFF"/>
          <w:lang w:eastAsia="en-GB" w:bidi="ar-SA"/>
        </w:rPr>
        <w:t>.</w:t>
      </w:r>
    </w:p>
    <w:p w14:paraId="17092ACF" w14:textId="238F3993" w:rsidR="00434D1D" w:rsidRPr="005371A9" w:rsidRDefault="00434D1D" w:rsidP="00434D1D">
      <w:pPr>
        <w:spacing w:line="276" w:lineRule="auto"/>
        <w:ind w:firstLine="567"/>
        <w:rPr>
          <w:rFonts w:eastAsia="Times New Roman" w:cs="Times New Roman"/>
          <w:bCs/>
          <w:lang w:eastAsia="en-GB" w:bidi="ar-SA"/>
        </w:rPr>
      </w:pPr>
      <w:r w:rsidRPr="005371A9">
        <w:rPr>
          <w:rFonts w:eastAsia="Times New Roman" w:cs="Times New Roman"/>
          <w:lang w:eastAsia="en-GB" w:bidi="ar-SA"/>
        </w:rPr>
        <w:t xml:space="preserve">Projektas </w:t>
      </w:r>
      <w:r w:rsidR="00C14780" w:rsidRPr="005371A9">
        <w:rPr>
          <w:rFonts w:eastAsia="Times New Roman" w:cs="Times New Roman"/>
          <w:lang w:eastAsia="en-GB" w:bidi="ar-SA"/>
        </w:rPr>
        <w:t>skelbiamas</w:t>
      </w:r>
      <w:r w:rsidRPr="005371A9">
        <w:rPr>
          <w:rFonts w:eastAsia="Times New Roman" w:cs="Times New Roman"/>
          <w:lang w:eastAsia="en-GB" w:bidi="ar-SA"/>
        </w:rPr>
        <w:t xml:space="preserve"> Lietuvos Respublikos Seimo </w:t>
      </w:r>
      <w:r w:rsidR="00C14780" w:rsidRPr="005371A9">
        <w:rPr>
          <w:rFonts w:eastAsia="Times New Roman" w:cs="Times New Roman"/>
          <w:lang w:eastAsia="en-GB" w:bidi="ar-SA"/>
        </w:rPr>
        <w:t xml:space="preserve">kanceliarijos </w:t>
      </w:r>
      <w:r w:rsidRPr="005371A9">
        <w:rPr>
          <w:rFonts w:eastAsia="Times New Roman" w:cs="Times New Roman"/>
          <w:lang w:eastAsia="en-GB" w:bidi="ar-SA"/>
        </w:rPr>
        <w:t>teisės aktų informacinė</w:t>
      </w:r>
      <w:r w:rsidR="00C14780" w:rsidRPr="005371A9">
        <w:rPr>
          <w:rFonts w:eastAsia="Times New Roman" w:cs="Times New Roman"/>
          <w:lang w:eastAsia="en-GB" w:bidi="ar-SA"/>
        </w:rPr>
        <w:t>je</w:t>
      </w:r>
      <w:r w:rsidRPr="005371A9">
        <w:rPr>
          <w:rFonts w:eastAsia="Times New Roman" w:cs="Times New Roman"/>
          <w:lang w:eastAsia="en-GB" w:bidi="ar-SA"/>
        </w:rPr>
        <w:t xml:space="preserve"> sistemo</w:t>
      </w:r>
      <w:r w:rsidR="00C14780" w:rsidRPr="005371A9">
        <w:rPr>
          <w:rFonts w:eastAsia="Times New Roman" w:cs="Times New Roman"/>
          <w:lang w:eastAsia="en-GB" w:bidi="ar-SA"/>
        </w:rPr>
        <w:t>je</w:t>
      </w:r>
      <w:r w:rsidRPr="005371A9">
        <w:rPr>
          <w:rFonts w:eastAsia="Times New Roman" w:cs="Times New Roman"/>
          <w:lang w:eastAsia="en-GB" w:bidi="ar-SA"/>
        </w:rPr>
        <w:t xml:space="preserve"> (toliau – TAIS). Prašome pastabas ir pasiūlymus pateikti </w:t>
      </w:r>
      <w:r w:rsidRPr="005371A9">
        <w:rPr>
          <w:rFonts w:eastAsia="Times New Roman" w:cs="Times New Roman"/>
          <w:b/>
          <w:bCs/>
          <w:lang w:eastAsia="en-GB" w:bidi="ar-SA"/>
        </w:rPr>
        <w:t>per 10 darbo dienų</w:t>
      </w:r>
      <w:r w:rsidRPr="005371A9">
        <w:rPr>
          <w:rFonts w:eastAsia="Times New Roman" w:cs="Times New Roman"/>
          <w:lang w:eastAsia="en-GB" w:bidi="ar-SA"/>
        </w:rPr>
        <w:t xml:space="preserve"> nuo projekto paskelbimo TAIS.</w:t>
      </w:r>
      <w:r w:rsidR="003E6BEB" w:rsidRPr="005371A9">
        <w:rPr>
          <w:rFonts w:cs="Times New Roman"/>
        </w:rPr>
        <w:t xml:space="preserve"> Dėl projekto su visuomene </w:t>
      </w:r>
      <w:r w:rsidR="00D96D68">
        <w:rPr>
          <w:rFonts w:cs="Times New Roman"/>
        </w:rPr>
        <w:t>nesi</w:t>
      </w:r>
      <w:r w:rsidR="003E6BEB" w:rsidRPr="005371A9">
        <w:rPr>
          <w:rFonts w:cs="Times New Roman"/>
        </w:rPr>
        <w:t>konsultuota</w:t>
      </w:r>
      <w:r w:rsidR="00D96D68">
        <w:rPr>
          <w:rFonts w:cs="Times New Roman"/>
        </w:rPr>
        <w:t xml:space="preserve"> </w:t>
      </w:r>
      <w:r w:rsidR="003E6BEB" w:rsidRPr="005371A9">
        <w:rPr>
          <w:rFonts w:cs="Times New Roman"/>
        </w:rPr>
        <w:t xml:space="preserve">ir  konsultuotis nenumatoma. </w:t>
      </w:r>
      <w:r w:rsidRPr="005371A9">
        <w:rPr>
          <w:rFonts w:eastAsia="Times New Roman" w:cs="Times New Roman"/>
          <w:bCs/>
          <w:lang w:eastAsia="en-GB" w:bidi="ar-SA"/>
        </w:rPr>
        <w:t>Negavus argumentuotų pastabų ir pasiūlymų iki nurodyto laiko, bus laikoma, kad įsakymo projektui pritarta.</w:t>
      </w:r>
    </w:p>
    <w:p w14:paraId="55BC07B6" w14:textId="629D7948" w:rsidR="00434D1D" w:rsidRPr="006D0079" w:rsidRDefault="00434D1D" w:rsidP="00434D1D">
      <w:pPr>
        <w:spacing w:line="276" w:lineRule="auto"/>
        <w:ind w:firstLine="567"/>
        <w:rPr>
          <w:rFonts w:eastAsia="Times New Roman" w:cs="Times New Roman"/>
          <w:lang w:bidi="ar-SA"/>
        </w:rPr>
      </w:pPr>
      <w:r w:rsidRPr="006D0079">
        <w:rPr>
          <w:rFonts w:eastAsia="Times New Roman" w:cs="Times New Roman"/>
          <w:lang w:bidi="ar-SA"/>
        </w:rPr>
        <w:t>Projektą parengė Aplinkos ministerijos Klimato politikos grupė (</w:t>
      </w:r>
      <w:r w:rsidRPr="006D0079">
        <w:rPr>
          <w:rFonts w:eastAsia="Times New Roman" w:cs="Times New Roman"/>
          <w:iCs/>
          <w:lang w:bidi="ar-SA"/>
        </w:rPr>
        <w:t>patarėja, vykdanti grupės vadov</w:t>
      </w:r>
      <w:r w:rsidR="00D96D68">
        <w:rPr>
          <w:rFonts w:eastAsia="Times New Roman" w:cs="Times New Roman"/>
          <w:iCs/>
          <w:lang w:bidi="ar-SA"/>
        </w:rPr>
        <w:t>o</w:t>
      </w:r>
      <w:r w:rsidRPr="006D0079">
        <w:rPr>
          <w:rFonts w:eastAsia="Times New Roman" w:cs="Times New Roman"/>
          <w:iCs/>
          <w:lang w:bidi="ar-SA"/>
        </w:rPr>
        <w:t xml:space="preserve"> funkcijas, Judita </w:t>
      </w:r>
      <w:proofErr w:type="spellStart"/>
      <w:r w:rsidRPr="006D0079">
        <w:rPr>
          <w:rFonts w:eastAsia="Times New Roman" w:cs="Times New Roman"/>
          <w:iCs/>
          <w:lang w:bidi="ar-SA"/>
        </w:rPr>
        <w:t>Liukaitytė-Kukienė</w:t>
      </w:r>
      <w:proofErr w:type="spellEnd"/>
      <w:r w:rsidRPr="006D0079">
        <w:rPr>
          <w:rFonts w:eastAsia="Times New Roman" w:cs="Times New Roman"/>
          <w:lang w:bidi="ar-SA"/>
        </w:rPr>
        <w:t xml:space="preserve">, </w:t>
      </w:r>
      <w:r w:rsidRPr="006D0079">
        <w:rPr>
          <w:rFonts w:eastAsia="Times New Roman" w:cs="Times New Roman"/>
          <w:iCs/>
          <w:lang w:bidi="ar-SA"/>
        </w:rPr>
        <w:t>tel. 8 686 17484</w:t>
      </w:r>
      <w:r w:rsidRPr="006D0079">
        <w:rPr>
          <w:rFonts w:eastAsia="Times New Roman" w:cs="Times New Roman"/>
          <w:lang w:bidi="ar-SA"/>
        </w:rPr>
        <w:t xml:space="preserve"> </w:t>
      </w:r>
      <w:hyperlink r:id="rId11" w:history="1">
        <w:r w:rsidRPr="006D0079">
          <w:rPr>
            <w:rFonts w:eastAsia="Times New Roman" w:cs="Times New Roman"/>
            <w:color w:val="000080"/>
            <w:u w:val="single"/>
            <w:lang w:bidi="ar-SA"/>
          </w:rPr>
          <w:t>judita.liukaityte@am.lt</w:t>
        </w:r>
      </w:hyperlink>
      <w:r w:rsidRPr="006D0079">
        <w:rPr>
          <w:rFonts w:eastAsia="Times New Roman" w:cs="Times New Roman"/>
          <w:lang w:bidi="ar-SA"/>
        </w:rPr>
        <w:t xml:space="preserve">; patarėja </w:t>
      </w:r>
      <w:r w:rsidR="002A352B">
        <w:rPr>
          <w:rFonts w:eastAsia="Times New Roman" w:cs="Times New Roman"/>
          <w:lang w:bidi="ar-SA"/>
        </w:rPr>
        <w:t>Lina Čeičytė</w:t>
      </w:r>
      <w:r w:rsidRPr="006D0079">
        <w:rPr>
          <w:rFonts w:eastAsia="Times New Roman" w:cs="Times New Roman"/>
          <w:lang w:bidi="ar-SA"/>
        </w:rPr>
        <w:t xml:space="preserve">, tel. 8 696 18175, </w:t>
      </w:r>
      <w:hyperlink r:id="rId12" w:history="1">
        <w:r w:rsidR="002A352B" w:rsidRPr="007C5BA3">
          <w:rPr>
            <w:rStyle w:val="Hipersaitas"/>
            <w:rFonts w:eastAsia="Times New Roman" w:cs="Times New Roman"/>
            <w:lang w:bidi="ar-SA"/>
          </w:rPr>
          <w:t>lina.ceicyte@am.lt</w:t>
        </w:r>
      </w:hyperlink>
      <w:r w:rsidRPr="006D0079">
        <w:rPr>
          <w:rFonts w:eastAsia="Times New Roman" w:cs="Times New Roman"/>
          <w:lang w:bidi="ar-SA"/>
        </w:rPr>
        <w:t>).</w:t>
      </w:r>
    </w:p>
    <w:bookmarkEnd w:id="4"/>
    <w:p w14:paraId="2980BA05" w14:textId="77777777" w:rsidR="00434D1D" w:rsidRPr="00CB03D5" w:rsidRDefault="00434D1D" w:rsidP="00434D1D">
      <w:pPr>
        <w:spacing w:line="276" w:lineRule="auto"/>
        <w:ind w:right="142" w:firstLine="567"/>
        <w:rPr>
          <w:rFonts w:eastAsia="Times New Roman" w:cs="Times New Roman"/>
          <w:lang w:bidi="ar-SA"/>
        </w:rPr>
      </w:pPr>
      <w:r w:rsidRPr="00CB03D5">
        <w:rPr>
          <w:rFonts w:eastAsia="Times New Roman" w:cs="Times New Roman"/>
          <w:lang w:bidi="ar-SA"/>
        </w:rPr>
        <w:t>PRIDEDAMA:</w:t>
      </w:r>
    </w:p>
    <w:p w14:paraId="4A6D10AE" w14:textId="5C00A140" w:rsidR="00434D1D" w:rsidRPr="00CB03D5" w:rsidRDefault="008810E2" w:rsidP="00434D1D">
      <w:pPr>
        <w:numPr>
          <w:ilvl w:val="0"/>
          <w:numId w:val="2"/>
        </w:numPr>
        <w:spacing w:line="276" w:lineRule="auto"/>
        <w:ind w:right="142"/>
        <w:rPr>
          <w:rFonts w:eastAsia="Times New Roman" w:cs="Times New Roman"/>
          <w:lang w:bidi="ar-SA"/>
        </w:rPr>
      </w:pPr>
      <w:r w:rsidRPr="00CB03D5">
        <w:rPr>
          <w:rFonts w:eastAsia="Times New Roman" w:cs="Times New Roman"/>
          <w:lang w:bidi="ar-SA"/>
        </w:rPr>
        <w:t>P</w:t>
      </w:r>
      <w:r w:rsidR="00434D1D" w:rsidRPr="00CB03D5">
        <w:rPr>
          <w:rFonts w:eastAsia="Times New Roman" w:cs="Times New Roman"/>
          <w:lang w:bidi="ar-SA"/>
        </w:rPr>
        <w:t>rojektas, 7 lapai.</w:t>
      </w:r>
    </w:p>
    <w:p w14:paraId="5525CC42" w14:textId="0AD8570F" w:rsidR="00434D1D" w:rsidRDefault="002A352B" w:rsidP="00434D1D">
      <w:pPr>
        <w:numPr>
          <w:ilvl w:val="0"/>
          <w:numId w:val="2"/>
        </w:numPr>
        <w:spacing w:line="276" w:lineRule="auto"/>
        <w:ind w:right="142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Numatomo teisinio reguliavimo pažyma</w:t>
      </w:r>
      <w:r w:rsidR="00434D1D" w:rsidRPr="006D0079">
        <w:rPr>
          <w:rFonts w:eastAsia="Times New Roman" w:cs="Times New Roman"/>
          <w:lang w:bidi="ar-SA"/>
        </w:rPr>
        <w:t xml:space="preserve">, </w:t>
      </w:r>
      <w:r w:rsidR="007439AC">
        <w:rPr>
          <w:rFonts w:eastAsia="Times New Roman" w:cs="Times New Roman"/>
          <w:lang w:bidi="ar-SA"/>
        </w:rPr>
        <w:t>1</w:t>
      </w:r>
      <w:r w:rsidR="00434D1D" w:rsidRPr="006D0079">
        <w:rPr>
          <w:rFonts w:eastAsia="Times New Roman" w:cs="Times New Roman"/>
          <w:lang w:bidi="ar-SA"/>
        </w:rPr>
        <w:t xml:space="preserve"> lapa</w:t>
      </w:r>
      <w:r>
        <w:rPr>
          <w:rFonts w:eastAsia="Times New Roman" w:cs="Times New Roman"/>
          <w:lang w:bidi="ar-SA"/>
        </w:rPr>
        <w:t>s</w:t>
      </w:r>
      <w:r w:rsidR="00434D1D" w:rsidRPr="006D0079">
        <w:rPr>
          <w:rFonts w:eastAsia="Times New Roman" w:cs="Times New Roman"/>
          <w:lang w:bidi="ar-SA"/>
        </w:rPr>
        <w:t>.</w:t>
      </w:r>
    </w:p>
    <w:p w14:paraId="2619F325" w14:textId="729C70C2" w:rsidR="00434D1D" w:rsidRPr="006D0079" w:rsidRDefault="00434D1D" w:rsidP="00434D1D">
      <w:pPr>
        <w:numPr>
          <w:ilvl w:val="0"/>
          <w:numId w:val="2"/>
        </w:numPr>
        <w:spacing w:line="276" w:lineRule="auto"/>
        <w:ind w:right="142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Antikorupcinio vertinimo pažyma, </w:t>
      </w:r>
      <w:r w:rsidR="007439AC">
        <w:rPr>
          <w:rFonts w:eastAsia="Times New Roman" w:cs="Times New Roman"/>
          <w:lang w:bidi="ar-SA"/>
        </w:rPr>
        <w:t>8</w:t>
      </w:r>
      <w:r>
        <w:rPr>
          <w:rFonts w:eastAsia="Times New Roman" w:cs="Times New Roman"/>
          <w:lang w:bidi="ar-SA"/>
        </w:rPr>
        <w:t xml:space="preserve"> lapai.</w:t>
      </w:r>
    </w:p>
    <w:p w14:paraId="4C918CE3" w14:textId="77777777" w:rsidR="00434D1D" w:rsidRDefault="00434D1D" w:rsidP="00434D1D">
      <w:pPr>
        <w:pStyle w:val="TableContents"/>
        <w:tabs>
          <w:tab w:val="left" w:pos="709"/>
        </w:tabs>
        <w:spacing w:line="276" w:lineRule="auto"/>
      </w:pPr>
    </w:p>
    <w:p w14:paraId="615E2644" w14:textId="5B3E0527" w:rsidR="00796197" w:rsidRDefault="00434D1D" w:rsidP="003E6BEB">
      <w:pPr>
        <w:ind w:right="-2"/>
      </w:pPr>
      <w:r>
        <w:rPr>
          <w:color w:val="000000" w:themeColor="text1"/>
        </w:rPr>
        <w:t xml:space="preserve">Aplinkos </w:t>
      </w:r>
      <w:r w:rsidR="00007C2C">
        <w:rPr>
          <w:color w:val="000000" w:themeColor="text1"/>
        </w:rPr>
        <w:t>ministerijos kanclerė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</w:t>
      </w:r>
      <w:r w:rsidR="00445CCF">
        <w:rPr>
          <w:color w:val="000000" w:themeColor="text1"/>
        </w:rPr>
        <w:t xml:space="preserve">                                           </w:t>
      </w:r>
      <w:r w:rsidR="00007C2C">
        <w:rPr>
          <w:color w:val="000000" w:themeColor="text1"/>
        </w:rPr>
        <w:t xml:space="preserve">Sigita </w:t>
      </w:r>
      <w:proofErr w:type="spellStart"/>
      <w:r w:rsidR="00007C2C">
        <w:rPr>
          <w:color w:val="000000" w:themeColor="text1"/>
        </w:rPr>
        <w:t>Vasiljevaitė</w:t>
      </w:r>
      <w:proofErr w:type="spellEnd"/>
    </w:p>
    <w:p w14:paraId="7076B4FC" w14:textId="77777777" w:rsidR="00796197" w:rsidRDefault="00796197">
      <w:pPr>
        <w:pStyle w:val="Pagrindinistekstas"/>
      </w:pPr>
    </w:p>
    <w:p w14:paraId="7883FAC8" w14:textId="28908097" w:rsidR="00434D1D" w:rsidRDefault="00434D1D">
      <w:pPr>
        <w:pStyle w:val="Pagrindinistekstas"/>
      </w:pPr>
    </w:p>
    <w:p w14:paraId="4AA1E5CA" w14:textId="3FF9546B" w:rsidR="007439AC" w:rsidRDefault="007439AC">
      <w:pPr>
        <w:pStyle w:val="Pagrindinistekstas"/>
      </w:pPr>
    </w:p>
    <w:p w14:paraId="5B286523" w14:textId="77777777" w:rsidR="007439AC" w:rsidRDefault="007439AC">
      <w:pPr>
        <w:pStyle w:val="Pagrindinistekstas"/>
      </w:pPr>
    </w:p>
    <w:p w14:paraId="521C44F4" w14:textId="77777777" w:rsidR="00434D1D" w:rsidRDefault="00434D1D">
      <w:pPr>
        <w:pStyle w:val="Pagrindinistekstas"/>
      </w:pPr>
    </w:p>
    <w:p w14:paraId="3E978FAD" w14:textId="77777777" w:rsidR="00796197" w:rsidRDefault="00253654" w:rsidP="009956A1">
      <w:pPr>
        <w:jc w:val="center"/>
      </w:pPr>
      <w:r>
        <w:lastRenderedPageBreak/>
        <w:t>ADRESATŲ SĄRAŠAS</w:t>
      </w:r>
    </w:p>
    <w:p w14:paraId="576FA2E8" w14:textId="77777777" w:rsidR="00253654" w:rsidRDefault="00253654" w:rsidP="00253654">
      <w:pPr>
        <w:pStyle w:val="Pagrindinistekstas"/>
        <w:jc w:val="center"/>
      </w:pPr>
    </w:p>
    <w:p w14:paraId="5D319B00" w14:textId="77777777" w:rsidR="009956A1" w:rsidRDefault="009956A1" w:rsidP="009956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143C18" w14:textId="77777777" w:rsidR="009956A1" w:rsidRDefault="009956A1" w:rsidP="009956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04E673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Aplinkos projektų valdymo agentūrai</w:t>
      </w:r>
      <w:r>
        <w:rPr>
          <w:rStyle w:val="eop"/>
        </w:rPr>
        <w:t> </w:t>
      </w:r>
    </w:p>
    <w:p w14:paraId="7909736F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Energetikos ministerijai</w:t>
      </w:r>
      <w:r>
        <w:rPr>
          <w:rStyle w:val="eop"/>
        </w:rPr>
        <w:t> </w:t>
      </w:r>
    </w:p>
    <w:p w14:paraId="7A9E6939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Ekonomikos ir inovacijų ministerijai</w:t>
      </w:r>
      <w:r>
        <w:rPr>
          <w:rStyle w:val="eop"/>
        </w:rPr>
        <w:t> </w:t>
      </w:r>
    </w:p>
    <w:p w14:paraId="2A37B24F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Finansų ministerijai</w:t>
      </w:r>
      <w:r>
        <w:rPr>
          <w:rStyle w:val="eop"/>
        </w:rPr>
        <w:t> </w:t>
      </w:r>
    </w:p>
    <w:p w14:paraId="35C04B41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Konkurencijos tarybai</w:t>
      </w:r>
      <w:r>
        <w:rPr>
          <w:rStyle w:val="eop"/>
        </w:rPr>
        <w:t> </w:t>
      </w:r>
    </w:p>
    <w:p w14:paraId="2D13CC30" w14:textId="77777777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Lietuvos savivaldybių asociacijai</w:t>
      </w:r>
      <w:r>
        <w:rPr>
          <w:rStyle w:val="eop"/>
        </w:rPr>
        <w:t> </w:t>
      </w:r>
    </w:p>
    <w:p w14:paraId="6B8D2387" w14:textId="740C5108" w:rsidR="00652B8A" w:rsidRDefault="00652B8A" w:rsidP="00652B8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Lietuvos atsinaujinančių išteklių energetikos konfederacijai</w:t>
      </w:r>
      <w:r>
        <w:rPr>
          <w:rStyle w:val="eop"/>
        </w:rPr>
        <w:t> </w:t>
      </w:r>
    </w:p>
    <w:p w14:paraId="2098E6EF" w14:textId="164455FA" w:rsidR="00652B8A" w:rsidRDefault="00652B8A" w:rsidP="00652B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aps/>
        </w:rPr>
      </w:pPr>
      <w:r>
        <w:rPr>
          <w:rStyle w:val="normaltextrun"/>
        </w:rPr>
        <w:t>Lietuvos saulės energetikos asociacijai</w:t>
      </w:r>
      <w:r>
        <w:rPr>
          <w:rStyle w:val="eop"/>
          <w:b/>
          <w:bCs/>
          <w:caps/>
        </w:rPr>
        <w:t> </w:t>
      </w:r>
    </w:p>
    <w:p w14:paraId="30E68EFF" w14:textId="77777777" w:rsidR="005F11A7" w:rsidRDefault="005F11A7" w:rsidP="005F11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Lietuvos vėjo elektrinių asociacija</w:t>
      </w:r>
    </w:p>
    <w:p w14:paraId="56A31051" w14:textId="1FE04A34" w:rsidR="005F11A7" w:rsidRDefault="005F11A7" w:rsidP="00652B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</w:rPr>
      </w:pPr>
    </w:p>
    <w:p w14:paraId="4A52508A" w14:textId="77777777" w:rsidR="00253654" w:rsidRPr="009956A1" w:rsidRDefault="00253654" w:rsidP="00253654">
      <w:pPr>
        <w:pStyle w:val="Pagrindinistekstas"/>
      </w:pPr>
    </w:p>
    <w:sectPr w:rsidR="00253654" w:rsidRPr="009956A1" w:rsidSect="009617D6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8DAE" w14:textId="77777777" w:rsidR="00434D1D" w:rsidRDefault="00434D1D">
      <w:r>
        <w:separator/>
      </w:r>
    </w:p>
  </w:endnote>
  <w:endnote w:type="continuationSeparator" w:id="0">
    <w:p w14:paraId="5DE07A99" w14:textId="77777777" w:rsidR="00434D1D" w:rsidRDefault="0043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5C62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2D011D8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EA7F" w14:textId="77777777" w:rsidR="00796197" w:rsidRPr="00796197" w:rsidRDefault="00796197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5D0E" w14:textId="77777777" w:rsidR="00434D1D" w:rsidRDefault="00434D1D">
      <w:r>
        <w:separator/>
      </w:r>
    </w:p>
  </w:footnote>
  <w:footnote w:type="continuationSeparator" w:id="0">
    <w:p w14:paraId="45819CF0" w14:textId="77777777" w:rsidR="00434D1D" w:rsidRDefault="0043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86E8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5539FD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1AAD" w14:textId="77777777" w:rsidR="00796197" w:rsidRDefault="00796197">
    <w:pPr>
      <w:pStyle w:val="Antrats"/>
      <w:framePr w:wrap="around" w:vAnchor="text" w:hAnchor="margin" w:xAlign="center" w:y="1"/>
      <w:rPr>
        <w:rStyle w:val="Puslapionumeris"/>
      </w:rPr>
    </w:pPr>
  </w:p>
  <w:p w14:paraId="79B91F35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72867"/>
    <w:multiLevelType w:val="hybridMultilevel"/>
    <w:tmpl w:val="27DED49A"/>
    <w:lvl w:ilvl="0" w:tplc="9822D5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2848346">
    <w:abstractNumId w:val="0"/>
  </w:num>
  <w:num w:numId="2" w16cid:durableId="53195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1D"/>
    <w:rsid w:val="0000219E"/>
    <w:rsid w:val="000069D5"/>
    <w:rsid w:val="00007C2C"/>
    <w:rsid w:val="00053B27"/>
    <w:rsid w:val="000B5317"/>
    <w:rsid w:val="000F3D9D"/>
    <w:rsid w:val="00121D30"/>
    <w:rsid w:val="00152C1F"/>
    <w:rsid w:val="00155D04"/>
    <w:rsid w:val="001A0121"/>
    <w:rsid w:val="001F18D3"/>
    <w:rsid w:val="00205479"/>
    <w:rsid w:val="00223812"/>
    <w:rsid w:val="00253654"/>
    <w:rsid w:val="002811B6"/>
    <w:rsid w:val="002824A1"/>
    <w:rsid w:val="00292187"/>
    <w:rsid w:val="00292FED"/>
    <w:rsid w:val="002A352B"/>
    <w:rsid w:val="002A719F"/>
    <w:rsid w:val="002C133B"/>
    <w:rsid w:val="002C31C0"/>
    <w:rsid w:val="00304E72"/>
    <w:rsid w:val="0031763E"/>
    <w:rsid w:val="00324F3B"/>
    <w:rsid w:val="003271A3"/>
    <w:rsid w:val="00342850"/>
    <w:rsid w:val="003728E1"/>
    <w:rsid w:val="003C3DBF"/>
    <w:rsid w:val="003D6511"/>
    <w:rsid w:val="003E6BEB"/>
    <w:rsid w:val="0042289F"/>
    <w:rsid w:val="00423C0B"/>
    <w:rsid w:val="00434D1D"/>
    <w:rsid w:val="00440DDB"/>
    <w:rsid w:val="00445CCF"/>
    <w:rsid w:val="00481645"/>
    <w:rsid w:val="00513D41"/>
    <w:rsid w:val="00523699"/>
    <w:rsid w:val="00530E80"/>
    <w:rsid w:val="0053170E"/>
    <w:rsid w:val="005371A9"/>
    <w:rsid w:val="005413B1"/>
    <w:rsid w:val="00585B04"/>
    <w:rsid w:val="005D2915"/>
    <w:rsid w:val="005E117E"/>
    <w:rsid w:val="005F11A7"/>
    <w:rsid w:val="006046C3"/>
    <w:rsid w:val="00604E23"/>
    <w:rsid w:val="00645CC7"/>
    <w:rsid w:val="00652B8A"/>
    <w:rsid w:val="00674FB5"/>
    <w:rsid w:val="006E25D1"/>
    <w:rsid w:val="007369A6"/>
    <w:rsid w:val="007439AC"/>
    <w:rsid w:val="00796197"/>
    <w:rsid w:val="007B4CBC"/>
    <w:rsid w:val="007E464C"/>
    <w:rsid w:val="00800C81"/>
    <w:rsid w:val="00810F98"/>
    <w:rsid w:val="00847438"/>
    <w:rsid w:val="008810E2"/>
    <w:rsid w:val="00882860"/>
    <w:rsid w:val="00893A93"/>
    <w:rsid w:val="008D4264"/>
    <w:rsid w:val="009210E7"/>
    <w:rsid w:val="00925320"/>
    <w:rsid w:val="009617D6"/>
    <w:rsid w:val="00961D8B"/>
    <w:rsid w:val="009956A1"/>
    <w:rsid w:val="009975B2"/>
    <w:rsid w:val="009E794B"/>
    <w:rsid w:val="00A1228F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14780"/>
    <w:rsid w:val="00C34A9B"/>
    <w:rsid w:val="00C4121E"/>
    <w:rsid w:val="00C74037"/>
    <w:rsid w:val="00CB03D5"/>
    <w:rsid w:val="00CD4D3B"/>
    <w:rsid w:val="00CF2AD6"/>
    <w:rsid w:val="00CF38A6"/>
    <w:rsid w:val="00D032CD"/>
    <w:rsid w:val="00D12A9A"/>
    <w:rsid w:val="00D96D68"/>
    <w:rsid w:val="00DA08F7"/>
    <w:rsid w:val="00DB23FC"/>
    <w:rsid w:val="00DD601A"/>
    <w:rsid w:val="00E70367"/>
    <w:rsid w:val="00E779A1"/>
    <w:rsid w:val="00E81E92"/>
    <w:rsid w:val="00EB4F00"/>
    <w:rsid w:val="00EC756A"/>
    <w:rsid w:val="00EE56B1"/>
    <w:rsid w:val="00F03E7A"/>
    <w:rsid w:val="00F20CD4"/>
    <w:rsid w:val="00F31208"/>
    <w:rsid w:val="00F52153"/>
    <w:rsid w:val="00FC7066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jc w:val="both"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paragraph">
    <w:name w:val="paragraph"/>
    <w:basedOn w:val="prastasis"/>
    <w:rsid w:val="009956A1"/>
    <w:pPr>
      <w:spacing w:before="100" w:beforeAutospacing="1" w:after="100" w:afterAutospacing="1"/>
      <w:jc w:val="left"/>
    </w:pPr>
    <w:rPr>
      <w:rFonts w:eastAsia="Times New Roman" w:cs="Times New Roman"/>
      <w:lang w:eastAsia="lt-LT" w:bidi="ar-SA"/>
    </w:rPr>
  </w:style>
  <w:style w:type="character" w:customStyle="1" w:styleId="normaltextrun">
    <w:name w:val="normaltextrun"/>
    <w:basedOn w:val="Numatytasispastraiposriftas"/>
    <w:rsid w:val="009956A1"/>
  </w:style>
  <w:style w:type="character" w:customStyle="1" w:styleId="eop">
    <w:name w:val="eop"/>
    <w:basedOn w:val="Numatytasispastraiposriftas"/>
    <w:rsid w:val="009956A1"/>
  </w:style>
  <w:style w:type="character" w:customStyle="1" w:styleId="spellingerror">
    <w:name w:val="spellingerror"/>
    <w:basedOn w:val="Numatytasispastraiposriftas"/>
    <w:rsid w:val="009956A1"/>
  </w:style>
  <w:style w:type="character" w:styleId="Neapdorotaspaminjimas">
    <w:name w:val="Unresolved Mention"/>
    <w:basedOn w:val="Numatytasispastraiposriftas"/>
    <w:uiPriority w:val="99"/>
    <w:semiHidden/>
    <w:unhideWhenUsed/>
    <w:rsid w:val="002A352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71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71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71A3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71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71A3"/>
    <w:rPr>
      <w:rFonts w:eastAsia="Andale Sans UI" w:cs="Tahoma"/>
      <w:b/>
      <w:bCs/>
      <w:lang w:eastAsia="en-US" w:bidi="en-US"/>
    </w:rPr>
  </w:style>
  <w:style w:type="paragraph" w:styleId="Pataisymai">
    <w:name w:val="Revision"/>
    <w:hidden/>
    <w:uiPriority w:val="99"/>
    <w:semiHidden/>
    <w:rsid w:val="006046C3"/>
    <w:rPr>
      <w:rFonts w:eastAsia="Andale Sans UI" w:cs="Tahoma"/>
      <w:sz w:val="24"/>
      <w:szCs w:val="24"/>
      <w:lang w:eastAsia="en-US" w:bidi="en-US"/>
    </w:rPr>
  </w:style>
  <w:style w:type="paragraph" w:styleId="prastasiniatinklio">
    <w:name w:val="Normal (Web)"/>
    <w:basedOn w:val="prastasis"/>
    <w:uiPriority w:val="99"/>
    <w:semiHidden/>
    <w:unhideWhenUsed/>
    <w:rsid w:val="003E6BEB"/>
    <w:pPr>
      <w:spacing w:before="100" w:beforeAutospacing="1" w:after="100" w:afterAutospacing="1"/>
      <w:jc w:val="left"/>
    </w:pPr>
    <w:rPr>
      <w:rFonts w:eastAsia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na.ceicyte@a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dita.liukaityte@am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7" ma:contentTypeDescription="Create a new document." ma:contentTypeScope="" ma:versionID="e75efcf74fd4737dec9b964b6ea75a6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c5dfeb1b5eecba69259b2ef8df78cd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C1323-9F72-4681-9895-5BB6B34E3FBB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4DEE301B-E495-4750-B0E8-CBFC8E23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14515-A4E7-4242-9A61-7299F05C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1829</Words>
  <Characters>1044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2022-07-27T05:27:00Z</dcterms:created>
  <dcterms:modified xsi:type="dcterms:W3CDTF">2022-07-27T05:27:00Z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</Properties>
</file>