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15541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6D079E0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0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A369FE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2CA029B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DB4E8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FB07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01738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BA3280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43029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6AC34E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1777416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546C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89D1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ED3D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4BD2D00D" w14:textId="156AA160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560A2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71846BD8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14:paraId="002A379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3EBC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21993386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0D5A51B5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5CFD3ECE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7A5F4B8F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2AE47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4A10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0F0B9C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4B795B38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09AD543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85099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FCDBB7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729EE89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554D4FC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11F97ECD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B82303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3F2299FB" w14:textId="77777777" w:rsidTr="005B425D">
        <w:tc>
          <w:tcPr>
            <w:tcW w:w="9828" w:type="dxa"/>
          </w:tcPr>
          <w:p w14:paraId="3C80EBE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8E7A82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668CA41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3C81158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D79FAC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F199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F48BC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D561915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7B0D0AB9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6214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515E133F" w14:textId="77777777" w:rsidTr="007E55FB">
        <w:tc>
          <w:tcPr>
            <w:tcW w:w="5920" w:type="dxa"/>
          </w:tcPr>
          <w:p w14:paraId="38FC714F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4793A79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14:paraId="0690EEB3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20E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1289F3E3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671C70B8" w14:textId="77777777" w:rsidTr="007E55FB">
        <w:tc>
          <w:tcPr>
            <w:tcW w:w="5920" w:type="dxa"/>
          </w:tcPr>
          <w:p w14:paraId="21153DAE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46EBF9A7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5368" w14:textId="77777777"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DB185" w14:textId="77777777"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1502" w14:textId="77777777"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F2B176" w14:textId="77777777"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8EDD8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444FB" w14:textId="19E20026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F2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0166FD9F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0790D685" w14:textId="77777777" w:rsidTr="007E55FB">
        <w:tc>
          <w:tcPr>
            <w:tcW w:w="5920" w:type="dxa"/>
          </w:tcPr>
          <w:p w14:paraId="491D2700" w14:textId="77777777"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14:paraId="7E6E0AE8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534D" w14:textId="77777777"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14:paraId="077995E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8C1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14:paraId="51A35201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CFAD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64D51F" w14:textId="77777777"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E5BA" w14:textId="45D4FC3E"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16DDC246" w14:textId="5472B28C" w:rsidR="00A225C6" w:rsidRDefault="00A225C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88AC3" w14:textId="64626AC3" w:rsidR="00A225C6" w:rsidRDefault="00A225C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334C04">
              <w:rPr>
                <w:rFonts w:ascii="Times New Roman" w:hAnsi="Times New Roman" w:cs="Times New Roman"/>
                <w:sz w:val="24"/>
                <w:szCs w:val="24"/>
              </w:rPr>
              <w:t>Ar jūsų įmonėje skatinama darbuotojų savanorystė? Ar darbuotojai imasi ar prisideda prie savanorystės iniciatyvų? Kaip ir kokių?</w:t>
            </w:r>
          </w:p>
          <w:p w14:paraId="2EA696C7" w14:textId="47F32543" w:rsidR="00E30EBF" w:rsidRDefault="00E30EBF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546E" w14:textId="6B2E322C" w:rsidR="00E30EBF" w:rsidRDefault="00E30EBF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Ar bendruomenė ar nevyriausybinė organizacija galėtų pateikti rekomendaciją apie Jūsų įmonę?</w:t>
            </w:r>
          </w:p>
          <w:p w14:paraId="2D89B8E2" w14:textId="77777777"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86854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B4B497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80C1A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2B6794E" w14:textId="77777777" w:rsidTr="007E55FB">
        <w:tc>
          <w:tcPr>
            <w:tcW w:w="5920" w:type="dxa"/>
          </w:tcPr>
          <w:p w14:paraId="5A82530E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4B91667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50D9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14:paraId="3D337018" w14:textId="77777777"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2BB2" w14:textId="77777777"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14:paraId="797949D7" w14:textId="77777777"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B8D0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8D935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9156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0FF143DF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7B42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14:paraId="7416641F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A0BEE9A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D4ECE" w14:textId="7EC47AE8" w:rsidR="000D4FA5" w:rsidRDefault="00671F2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14:paraId="1D550BE8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6BAFEBA0" w14:textId="77777777" w:rsidTr="00692DC9">
        <w:tc>
          <w:tcPr>
            <w:tcW w:w="12441" w:type="dxa"/>
            <w:gridSpan w:val="2"/>
          </w:tcPr>
          <w:p w14:paraId="0D587DC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16DD157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A8DC449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6EF416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5F89D" w14:textId="42B4DBAE" w:rsidR="00ED71D0" w:rsidRPr="00211821" w:rsidRDefault="00716627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627">
        <w:rPr>
          <w:rFonts w:ascii="Times New Roman" w:hAnsi="Times New Roman" w:cs="Times New Roman"/>
          <w:sz w:val="24"/>
          <w:szCs w:val="24"/>
        </w:rPr>
        <w:t>Įmonės atstovo pareigos, vardas, pavardė, parašas</w:t>
      </w: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CDEF" w14:textId="77777777" w:rsidR="00CA52EA" w:rsidRDefault="00CA52EA" w:rsidP="00B80CE0">
      <w:pPr>
        <w:spacing w:after="0" w:line="240" w:lineRule="auto"/>
      </w:pPr>
      <w:r>
        <w:separator/>
      </w:r>
    </w:p>
  </w:endnote>
  <w:endnote w:type="continuationSeparator" w:id="0">
    <w:p w14:paraId="3536B90C" w14:textId="77777777" w:rsidR="00CA52EA" w:rsidRDefault="00CA52EA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E3C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2B14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CE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3B765" w14:textId="77777777" w:rsidR="00CA52EA" w:rsidRDefault="00CA52EA" w:rsidP="00B80CE0">
      <w:pPr>
        <w:spacing w:after="0" w:line="240" w:lineRule="auto"/>
      </w:pPr>
      <w:r>
        <w:separator/>
      </w:r>
    </w:p>
  </w:footnote>
  <w:footnote w:type="continuationSeparator" w:id="0">
    <w:p w14:paraId="219F1904" w14:textId="77777777" w:rsidR="00CA52EA" w:rsidRDefault="00CA52EA" w:rsidP="00B80CE0">
      <w:pPr>
        <w:spacing w:after="0" w:line="240" w:lineRule="auto"/>
      </w:pPr>
      <w:r>
        <w:continuationSeparator/>
      </w:r>
    </w:p>
  </w:footnote>
  <w:footnote w:id="1">
    <w:p w14:paraId="2D23346E" w14:textId="48197CC4"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</w:t>
      </w:r>
      <w:r w:rsidR="007C008F" w:rsidRPr="007C008F">
        <w:t xml:space="preserve"> </w:t>
      </w:r>
      <w:r w:rsidR="007C008F" w:rsidRPr="007C008F">
        <w:rPr>
          <w:rFonts w:ascii="Times New Roman" w:hAnsi="Times New Roman"/>
          <w:lang w:val="lt-LT"/>
        </w:rPr>
        <w:t>įmones (iki 49 darbuotojų)</w:t>
      </w:r>
      <w:r w:rsidR="00334ED4" w:rsidRPr="00853F87">
        <w:rPr>
          <w:rFonts w:ascii="Times New Roman" w:hAnsi="Times New Roman"/>
          <w:lang w:val="lt-LT"/>
        </w:rPr>
        <w:t>,</w:t>
      </w:r>
      <w:r w:rsidRPr="00853F87">
        <w:rPr>
          <w:rFonts w:ascii="Times New Roman" w:hAnsi="Times New Roman"/>
          <w:lang w:val="lt-LT"/>
        </w:rPr>
        <w:t xml:space="preserve"> vidutines įmones</w:t>
      </w:r>
      <w:r w:rsidR="007C008F">
        <w:rPr>
          <w:rFonts w:ascii="Times New Roman" w:hAnsi="Times New Roman"/>
          <w:lang w:val="lt-LT"/>
        </w:rPr>
        <w:t xml:space="preserve"> </w:t>
      </w:r>
      <w:r w:rsidR="007C008F" w:rsidRPr="007C008F">
        <w:rPr>
          <w:rFonts w:ascii="Times New Roman" w:hAnsi="Times New Roman"/>
          <w:lang w:val="lt-LT"/>
        </w:rPr>
        <w:t>(nuo 50 iki 249 darbuotojų)</w:t>
      </w:r>
      <w:r w:rsidRPr="00853F87">
        <w:rPr>
          <w:rFonts w:ascii="Times New Roman" w:hAnsi="Times New Roman"/>
          <w:lang w:val="lt-LT"/>
        </w:rPr>
        <w:t>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="007C008F">
        <w:rPr>
          <w:rFonts w:ascii="Times New Roman" w:hAnsi="Times New Roman"/>
          <w:lang w:val="lt-LT"/>
        </w:rPr>
        <w:t xml:space="preserve"> </w:t>
      </w:r>
      <w:r w:rsidR="007C008F" w:rsidRPr="007C008F">
        <w:rPr>
          <w:rFonts w:ascii="Times New Roman" w:hAnsi="Times New Roman"/>
          <w:lang w:val="lt-LT"/>
        </w:rPr>
        <w:t>(nuo 250 darbuotojų)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14:paraId="3A9F1DED" w14:textId="6C0EBCB0"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</w:t>
      </w:r>
      <w:r w:rsidRPr="00853F87">
        <w:rPr>
          <w:rFonts w:ascii="Times New Roman" w:hAnsi="Times New Roman"/>
          <w:lang w:val="lt-LT"/>
        </w:rPr>
        <w:t xml:space="preserve">Kiekvienai nominacijai paraiška turi būti užpildyta pagal penkis vertinimo kriterijus – pagrindinius klausimus. </w:t>
      </w:r>
      <w:r w:rsidR="00B303F8" w:rsidRPr="00B303F8">
        <w:rPr>
          <w:rFonts w:ascii="Times New Roman" w:hAnsi="Times New Roman"/>
          <w:lang w:val="lt-LT"/>
        </w:rPr>
        <w:t>Kartu su paraiška pretendentai savo nuožiūra ir iniciatyva gali pateikti papildomus dokumentus.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D658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8C6CD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5438A2F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3430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66A2"/>
    <w:rsid w:val="002B07FC"/>
    <w:rsid w:val="002C2D56"/>
    <w:rsid w:val="002C3537"/>
    <w:rsid w:val="002D07FC"/>
    <w:rsid w:val="00327FE0"/>
    <w:rsid w:val="00334724"/>
    <w:rsid w:val="00334C04"/>
    <w:rsid w:val="00334ED4"/>
    <w:rsid w:val="003431C8"/>
    <w:rsid w:val="003516E9"/>
    <w:rsid w:val="00356B45"/>
    <w:rsid w:val="00386B8B"/>
    <w:rsid w:val="00393758"/>
    <w:rsid w:val="003B4BE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D6991"/>
    <w:rsid w:val="004E7AFD"/>
    <w:rsid w:val="004F510D"/>
    <w:rsid w:val="00504712"/>
    <w:rsid w:val="005301E9"/>
    <w:rsid w:val="00560A25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71F23"/>
    <w:rsid w:val="006B00B2"/>
    <w:rsid w:val="006C7BBB"/>
    <w:rsid w:val="006D6B5D"/>
    <w:rsid w:val="006E2508"/>
    <w:rsid w:val="006E5D64"/>
    <w:rsid w:val="00716627"/>
    <w:rsid w:val="00716F8A"/>
    <w:rsid w:val="007373F6"/>
    <w:rsid w:val="007A023D"/>
    <w:rsid w:val="007A4FE0"/>
    <w:rsid w:val="007C008F"/>
    <w:rsid w:val="007C2202"/>
    <w:rsid w:val="007C792A"/>
    <w:rsid w:val="007E55FB"/>
    <w:rsid w:val="007E7E3A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225C6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303F8"/>
    <w:rsid w:val="00B6582F"/>
    <w:rsid w:val="00B80CE0"/>
    <w:rsid w:val="00BB53CB"/>
    <w:rsid w:val="00BC185A"/>
    <w:rsid w:val="00BF230B"/>
    <w:rsid w:val="00BF613B"/>
    <w:rsid w:val="00C01AAB"/>
    <w:rsid w:val="00C417CC"/>
    <w:rsid w:val="00C43B8C"/>
    <w:rsid w:val="00C564BB"/>
    <w:rsid w:val="00C70FA9"/>
    <w:rsid w:val="00CA52EA"/>
    <w:rsid w:val="00CB06C1"/>
    <w:rsid w:val="00CE647C"/>
    <w:rsid w:val="00CF1C36"/>
    <w:rsid w:val="00D166CC"/>
    <w:rsid w:val="00D536C2"/>
    <w:rsid w:val="00D754E1"/>
    <w:rsid w:val="00D92FA7"/>
    <w:rsid w:val="00DC22FD"/>
    <w:rsid w:val="00DE1015"/>
    <w:rsid w:val="00DF00D0"/>
    <w:rsid w:val="00E13BB3"/>
    <w:rsid w:val="00E2174D"/>
    <w:rsid w:val="00E30EBF"/>
    <w:rsid w:val="00E457C5"/>
    <w:rsid w:val="00E5236E"/>
    <w:rsid w:val="00E672E0"/>
    <w:rsid w:val="00EC29B1"/>
    <w:rsid w:val="00EC7F31"/>
    <w:rsid w:val="00ED71D0"/>
    <w:rsid w:val="00EF559D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3F92D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391B5-17E4-41DC-8E4E-9FC3BF1B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2484</Words>
  <Characters>1417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Seniunija 13</cp:lastModifiedBy>
  <cp:revision>2</cp:revision>
  <dcterms:created xsi:type="dcterms:W3CDTF">2022-09-21T07:51:00Z</dcterms:created>
  <dcterms:modified xsi:type="dcterms:W3CDTF">2022-09-21T07:51:00Z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