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69BFFBE3"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404077">
              <w:rPr>
                <w:b/>
                <w:caps/>
                <w:color w:val="auto"/>
              </w:rPr>
              <w:t>šiaulių kaimiškojoje</w:t>
            </w:r>
            <w:r w:rsidR="00F02DE5">
              <w:rPr>
                <w:b/>
                <w:caps/>
                <w:color w:val="auto"/>
              </w:rPr>
              <w:t xml:space="preserve"> SENIŪNIJOJE,</w:t>
            </w:r>
            <w:r w:rsidR="00CA7994">
              <w:rPr>
                <w:b/>
                <w:caps/>
                <w:color w:val="auto"/>
              </w:rPr>
              <w:t xml:space="preserve"> raizgių</w:t>
            </w:r>
            <w:r w:rsidR="00730DA4">
              <w:rPr>
                <w:b/>
                <w:caps/>
                <w:color w:val="auto"/>
              </w:rPr>
              <w:t xml:space="preserve"> kaime</w:t>
            </w:r>
            <w:r w:rsidR="00E02F99">
              <w:rPr>
                <w:b/>
                <w:caps/>
                <w:color w:val="auto"/>
              </w:rPr>
              <w:t xml:space="preserve"> </w:t>
            </w:r>
          </w:p>
          <w:p w14:paraId="2CA73C0B" w14:textId="3465F974" w:rsidR="00FE30B4" w:rsidRDefault="00FE30B4" w:rsidP="00FE30B4">
            <w:pPr>
              <w:pStyle w:val="Antrat1"/>
              <w:tabs>
                <w:tab w:val="left" w:pos="318"/>
              </w:tabs>
              <w:ind w:right="-265"/>
              <w:jc w:val="center"/>
              <w:rPr>
                <w:b/>
                <w:caps/>
                <w:color w:val="auto"/>
              </w:rPr>
            </w:pP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191238C"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02543">
              <w:rPr>
                <w:color w:val="auto"/>
                <w:sz w:val="24"/>
              </w:rPr>
              <w:t>lapkričio</w:t>
            </w:r>
            <w:r w:rsidR="00C7055F">
              <w:rPr>
                <w:color w:val="auto"/>
                <w:sz w:val="24"/>
              </w:rPr>
              <w:t xml:space="preserve"> 10</w:t>
            </w:r>
            <w:r w:rsidR="00C75458">
              <w:rPr>
                <w:color w:val="auto"/>
                <w:sz w:val="24"/>
              </w:rPr>
              <w:t xml:space="preserve"> </w:t>
            </w:r>
            <w:r w:rsidR="00DD0A61" w:rsidRPr="00F41B33">
              <w:rPr>
                <w:color w:val="auto"/>
                <w:sz w:val="24"/>
              </w:rPr>
              <w:t>d. Nr.</w:t>
            </w:r>
            <w:r w:rsidR="00754F00">
              <w:rPr>
                <w:color w:val="auto"/>
                <w:sz w:val="24"/>
              </w:rPr>
              <w:t xml:space="preserve"> </w:t>
            </w:r>
            <w:r w:rsidR="00C7055F">
              <w:rPr>
                <w:color w:val="auto"/>
                <w:sz w:val="24"/>
              </w:rPr>
              <w:t>A-2046</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1F893A3"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w:t>
      </w:r>
      <w:r w:rsidR="00102543">
        <w:rPr>
          <w:color w:val="auto"/>
          <w:szCs w:val="24"/>
        </w:rPr>
        <w:t xml:space="preserve"> naudojimo</w:t>
      </w:r>
      <w:r w:rsidR="00B93505">
        <w:rPr>
          <w:color w:val="auto"/>
          <w:szCs w:val="24"/>
        </w:rPr>
        <w:t xml:space="preserve">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102543">
        <w:rPr>
          <w:color w:val="auto"/>
          <w:szCs w:val="24"/>
        </w:rPr>
        <w:t>lapkričio</w:t>
      </w:r>
      <w:r w:rsidR="005C2FDE">
        <w:rPr>
          <w:color w:val="auto"/>
          <w:szCs w:val="24"/>
        </w:rPr>
        <w:t xml:space="preserve"> </w:t>
      </w:r>
      <w:r w:rsidR="00730DA4">
        <w:rPr>
          <w:color w:val="auto"/>
          <w:szCs w:val="24"/>
        </w:rPr>
        <w:t>4</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730DA4">
        <w:rPr>
          <w:color w:val="auto"/>
          <w:szCs w:val="24"/>
        </w:rPr>
        <w:t>2</w:t>
      </w:r>
      <w:r w:rsidR="00102543">
        <w:rPr>
          <w:color w:val="auto"/>
          <w:szCs w:val="24"/>
        </w:rPr>
        <w:t>2</w:t>
      </w:r>
      <w:r w:rsidR="00730DA4">
        <w:rPr>
          <w:color w:val="auto"/>
          <w:szCs w:val="24"/>
        </w:rPr>
        <w:t>1</w:t>
      </w:r>
      <w:r w:rsidR="00C75458">
        <w:rPr>
          <w:color w:val="auto"/>
          <w:szCs w:val="24"/>
        </w:rPr>
        <w:t xml:space="preserve"> </w:t>
      </w:r>
      <w:r w:rsidR="00573BAC">
        <w:rPr>
          <w:color w:val="auto"/>
          <w:szCs w:val="24"/>
        </w:rPr>
        <w:t>(3.48</w:t>
      </w:r>
      <w:r w:rsidR="00102543">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C7055F">
        <w:rPr>
          <w:color w:val="auto"/>
          <w:szCs w:val="24"/>
        </w:rPr>
        <w:t>xxxxx</w:t>
      </w:r>
      <w:proofErr w:type="spellEnd"/>
      <w:r w:rsidR="00C7055F">
        <w:rPr>
          <w:color w:val="auto"/>
          <w:szCs w:val="24"/>
        </w:rPr>
        <w:t xml:space="preserve"> 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w:t>
      </w:r>
      <w:r w:rsidR="00CA7994">
        <w:rPr>
          <w:color w:val="auto"/>
          <w:szCs w:val="24"/>
        </w:rPr>
        <w:t>spalio</w:t>
      </w:r>
      <w:r w:rsidR="00C669ED">
        <w:rPr>
          <w:color w:val="auto"/>
          <w:szCs w:val="24"/>
        </w:rPr>
        <w:t xml:space="preserve"> </w:t>
      </w:r>
      <w:r w:rsidR="00102543">
        <w:rPr>
          <w:color w:val="auto"/>
          <w:szCs w:val="24"/>
        </w:rPr>
        <w:t>18</w:t>
      </w:r>
      <w:r w:rsidR="00564256" w:rsidRPr="000C6F05">
        <w:rPr>
          <w:color w:val="auto"/>
          <w:szCs w:val="24"/>
        </w:rPr>
        <w:t xml:space="preserve"> d.</w:t>
      </w:r>
      <w:r w:rsidR="00730DA4">
        <w:rPr>
          <w:color w:val="auto"/>
          <w:szCs w:val="24"/>
        </w:rPr>
        <w:t xml:space="preserve"> prašymą</w:t>
      </w:r>
      <w:r w:rsidR="00564256" w:rsidRPr="000C6F05">
        <w:rPr>
          <w:color w:val="auto"/>
          <w:szCs w:val="24"/>
        </w:rPr>
        <w:t>,</w:t>
      </w:r>
    </w:p>
    <w:p w14:paraId="2C00BF92" w14:textId="782F472B"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A56C8">
        <w:rPr>
          <w:color w:val="auto"/>
          <w:szCs w:val="24"/>
        </w:rPr>
        <w:t>0,</w:t>
      </w:r>
      <w:r w:rsidR="00102543">
        <w:rPr>
          <w:color w:val="auto"/>
          <w:szCs w:val="24"/>
        </w:rPr>
        <w:t>4700</w:t>
      </w:r>
      <w:r w:rsidRPr="00F41B33">
        <w:rPr>
          <w:color w:val="auto"/>
          <w:szCs w:val="24"/>
        </w:rPr>
        <w:t xml:space="preserve"> ha ploto žemės sklypo, kurio kadastro Nr.</w:t>
      </w:r>
      <w:r w:rsidR="0086780F">
        <w:rPr>
          <w:color w:val="auto"/>
          <w:szCs w:val="24"/>
        </w:rPr>
        <w:t xml:space="preserve"> 9105</w:t>
      </w:r>
      <w:r w:rsidR="007D0C83">
        <w:rPr>
          <w:color w:val="auto"/>
          <w:szCs w:val="24"/>
        </w:rPr>
        <w:t>/</w:t>
      </w:r>
      <w:r w:rsidR="0086780F">
        <w:rPr>
          <w:color w:val="auto"/>
          <w:szCs w:val="24"/>
        </w:rPr>
        <w:t>0008</w:t>
      </w:r>
      <w:r w:rsidR="007D0C83">
        <w:rPr>
          <w:color w:val="auto"/>
          <w:szCs w:val="24"/>
        </w:rPr>
        <w:t>:</w:t>
      </w:r>
      <w:r w:rsidR="0086780F">
        <w:rPr>
          <w:color w:val="auto"/>
          <w:szCs w:val="24"/>
        </w:rPr>
        <w:t>258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CA56C8">
        <w:rPr>
          <w:color w:val="auto"/>
          <w:szCs w:val="24"/>
        </w:rPr>
        <w:t>Šiaulių kaimiškojoje</w:t>
      </w:r>
      <w:r w:rsidR="006100F3">
        <w:rPr>
          <w:color w:val="auto"/>
          <w:szCs w:val="24"/>
        </w:rPr>
        <w:t xml:space="preserve"> </w:t>
      </w:r>
      <w:r w:rsidRPr="00F41B33">
        <w:rPr>
          <w:color w:val="auto"/>
          <w:szCs w:val="24"/>
        </w:rPr>
        <w:t>seniūnijoje,</w:t>
      </w:r>
      <w:r w:rsidR="003E56E5">
        <w:rPr>
          <w:color w:val="auto"/>
          <w:szCs w:val="24"/>
        </w:rPr>
        <w:t xml:space="preserve"> </w:t>
      </w:r>
      <w:r w:rsidR="00CA7994">
        <w:rPr>
          <w:color w:val="auto"/>
          <w:szCs w:val="24"/>
        </w:rPr>
        <w:t>Raizgių</w:t>
      </w:r>
      <w:r w:rsidR="00CA56C8">
        <w:rPr>
          <w:color w:val="auto"/>
          <w:szCs w:val="24"/>
        </w:rPr>
        <w:t xml:space="preserve"> k</w:t>
      </w:r>
      <w:r w:rsidR="00E02F99">
        <w:rPr>
          <w:color w:val="auto"/>
          <w:szCs w:val="24"/>
        </w:rPr>
        <w:t>aime</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BA27D4E" w:rsidR="00564256" w:rsidRPr="00F41B33" w:rsidRDefault="0086780F" w:rsidP="0041109E">
            <w:pPr>
              <w:pStyle w:val="Pagrindiniotekstotrauka"/>
              <w:snapToGrid w:val="0"/>
              <w:jc w:val="both"/>
              <w:rPr>
                <w:color w:val="auto"/>
                <w:szCs w:val="24"/>
              </w:rPr>
            </w:pPr>
            <w:r>
              <w:rPr>
                <w:color w:val="auto"/>
                <w:szCs w:val="24"/>
              </w:rPr>
              <w:t>žemės ūkio</w:t>
            </w:r>
            <w:r w:rsidR="003E56E5">
              <w:rPr>
                <w:color w:val="auto"/>
                <w:szCs w:val="24"/>
              </w:rPr>
              <w:t>,</w:t>
            </w:r>
            <w:r>
              <w:rPr>
                <w:color w:val="auto"/>
                <w:szCs w:val="24"/>
              </w:rPr>
              <w:t xml:space="preserve"> kiti žemės ūkio paskirties žemės sklypai</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1913C2C" w:rsidR="00564256" w:rsidRPr="00F41B33" w:rsidRDefault="0086780F" w:rsidP="00084CB0">
            <w:pPr>
              <w:pStyle w:val="Pagrindiniotekstotrauka"/>
              <w:snapToGrid w:val="0"/>
              <w:jc w:val="both"/>
              <w:rPr>
                <w:color w:val="auto"/>
                <w:szCs w:val="24"/>
              </w:rPr>
            </w:pPr>
            <w:r>
              <w:rPr>
                <w:color w:val="auto"/>
                <w:szCs w:val="24"/>
              </w:rPr>
              <w:t>žemės ūkio</w:t>
            </w:r>
            <w:r w:rsidR="00564256" w:rsidRPr="00F41B33">
              <w:rPr>
                <w:color w:val="auto"/>
                <w:szCs w:val="24"/>
              </w:rPr>
              <w:t>,</w:t>
            </w:r>
            <w:r w:rsidR="00D924D2">
              <w:rPr>
                <w:color w:val="auto"/>
                <w:szCs w:val="24"/>
              </w:rPr>
              <w:t xml:space="preserve"> </w:t>
            </w:r>
            <w:r w:rsidR="00D924D2" w:rsidRPr="00F41B33">
              <w:rPr>
                <w:color w:val="auto"/>
                <w:szCs w:val="24"/>
              </w:rPr>
              <w:t xml:space="preserve">naudojimo būdas – </w:t>
            </w:r>
            <w:r>
              <w:rPr>
                <w:color w:val="auto"/>
                <w:szCs w:val="24"/>
              </w:rPr>
              <w:t>rekreacinio naudojimo žemės sklypai.</w:t>
            </w:r>
          </w:p>
        </w:tc>
      </w:tr>
      <w:tr w:rsidR="00D924D2"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D924D2" w:rsidRPr="00F41B33" w:rsidRDefault="00D924D2" w:rsidP="00D924D2">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2DD6702C" w:rsidR="00D924D2" w:rsidRPr="00F41B33" w:rsidRDefault="00D924D2" w:rsidP="00D924D2">
            <w:pPr>
              <w:pStyle w:val="Pagrindiniotekstotrauka"/>
              <w:snapToGrid w:val="0"/>
              <w:jc w:val="both"/>
              <w:rPr>
                <w:color w:val="auto"/>
                <w:szCs w:val="24"/>
              </w:rPr>
            </w:pPr>
            <w:r>
              <w:rPr>
                <w:color w:val="auto"/>
                <w:szCs w:val="24"/>
              </w:rPr>
              <w:t>yra bendrojo naudojimo melioracijos statiniai,</w:t>
            </w:r>
            <w:r w:rsidR="00597E28">
              <w:rPr>
                <w:color w:val="auto"/>
                <w:szCs w:val="24"/>
              </w:rPr>
              <w:t xml:space="preserve"> rengiant techninį projektą ir / arba vykdant statybos darbus būtina užtikrinti melioracijos sistemų veikimą, jei reikalinga – atlikti jų pertvarkymą, nurašymą ir visais atvejais užtikrinti trečiųjų asmenų teises.</w:t>
            </w:r>
          </w:p>
        </w:tc>
      </w:tr>
      <w:tr w:rsidR="00D924D2"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D924D2" w:rsidRPr="00F41B33" w:rsidRDefault="00D924D2" w:rsidP="00D924D2">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924D2" w:rsidRPr="00D86B82" w:rsidRDefault="00D924D2" w:rsidP="00D924D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924D2" w:rsidRPr="00D86B82" w:rsidRDefault="00D924D2" w:rsidP="00D924D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924D2" w:rsidRPr="00D86B82" w:rsidRDefault="00D924D2" w:rsidP="00D924D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924D2" w:rsidRPr="00D86B82" w:rsidRDefault="00D924D2" w:rsidP="00D924D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924D2" w:rsidRPr="00D86B82" w:rsidRDefault="00D924D2" w:rsidP="00D924D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924D2" w:rsidRPr="00F41B33" w:rsidRDefault="00D924D2" w:rsidP="00D924D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D924D2" w:rsidRPr="00F41B33" w:rsidRDefault="00D924D2" w:rsidP="00D924D2">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55B9" w14:textId="77777777" w:rsidR="00184E0A" w:rsidRDefault="00184E0A" w:rsidP="00886BF4">
      <w:r>
        <w:separator/>
      </w:r>
    </w:p>
  </w:endnote>
  <w:endnote w:type="continuationSeparator" w:id="0">
    <w:p w14:paraId="1F0E9A8D" w14:textId="77777777" w:rsidR="00184E0A" w:rsidRDefault="00184E0A" w:rsidP="00886BF4">
      <w:r>
        <w:continuationSeparator/>
      </w:r>
    </w:p>
  </w:endnote>
  <w:endnote w:type="continuationNotice" w:id="1">
    <w:p w14:paraId="0BADF73B" w14:textId="77777777" w:rsidR="00184E0A" w:rsidRDefault="0018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4059" w14:textId="77777777" w:rsidR="00184E0A" w:rsidRDefault="00184E0A" w:rsidP="00886BF4">
      <w:r>
        <w:separator/>
      </w:r>
    </w:p>
  </w:footnote>
  <w:footnote w:type="continuationSeparator" w:id="0">
    <w:p w14:paraId="47559C30" w14:textId="77777777" w:rsidR="00184E0A" w:rsidRDefault="00184E0A" w:rsidP="00886BF4">
      <w:r>
        <w:continuationSeparator/>
      </w:r>
    </w:p>
  </w:footnote>
  <w:footnote w:type="continuationNotice" w:id="1">
    <w:p w14:paraId="037F2653" w14:textId="77777777" w:rsidR="00184E0A" w:rsidRDefault="00184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49C8"/>
    <w:rsid w:val="00007BCE"/>
    <w:rsid w:val="00012B5B"/>
    <w:rsid w:val="000218D6"/>
    <w:rsid w:val="00026A91"/>
    <w:rsid w:val="00030034"/>
    <w:rsid w:val="00031065"/>
    <w:rsid w:val="0003187B"/>
    <w:rsid w:val="0003198C"/>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543"/>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84E0A"/>
    <w:rsid w:val="00190678"/>
    <w:rsid w:val="001A0093"/>
    <w:rsid w:val="001A10B0"/>
    <w:rsid w:val="001A27DD"/>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084"/>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4077"/>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2EE3"/>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97E28"/>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2E84"/>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06A0E"/>
    <w:rsid w:val="00715AF4"/>
    <w:rsid w:val="00725615"/>
    <w:rsid w:val="00726DB8"/>
    <w:rsid w:val="007305C2"/>
    <w:rsid w:val="00730DA4"/>
    <w:rsid w:val="00732181"/>
    <w:rsid w:val="00734DA8"/>
    <w:rsid w:val="00735F6A"/>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2183"/>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80F"/>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0F6B"/>
    <w:rsid w:val="00C64B6A"/>
    <w:rsid w:val="00C669ED"/>
    <w:rsid w:val="00C67A49"/>
    <w:rsid w:val="00C67FFD"/>
    <w:rsid w:val="00C7055F"/>
    <w:rsid w:val="00C7441E"/>
    <w:rsid w:val="00C75458"/>
    <w:rsid w:val="00C7786F"/>
    <w:rsid w:val="00C80084"/>
    <w:rsid w:val="00C835BA"/>
    <w:rsid w:val="00C84080"/>
    <w:rsid w:val="00C8549D"/>
    <w:rsid w:val="00C90644"/>
    <w:rsid w:val="00C97A98"/>
    <w:rsid w:val="00CA1BAF"/>
    <w:rsid w:val="00CA1D4B"/>
    <w:rsid w:val="00CA1ED1"/>
    <w:rsid w:val="00CA4439"/>
    <w:rsid w:val="00CA56C8"/>
    <w:rsid w:val="00CA7994"/>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24D2"/>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2F99"/>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195"/>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2022-11-10T14:28:00Z</dcterms:created>
  <dcterms:modified xsi:type="dcterms:W3CDTF">2022-11-10T14:28:00Z</dcterms:modified>
  <dc:language>lt-LT</dc:language>
</cp:coreProperties>
</file>