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0C46" w14:textId="77777777" w:rsidR="003A618E" w:rsidRPr="003A618E" w:rsidRDefault="003A618E" w:rsidP="003A618E">
      <w:pPr>
        <w:shd w:val="clear" w:color="auto" w:fill="FFFFFF"/>
        <w:spacing w:after="0" w:line="240" w:lineRule="auto"/>
        <w:ind w:firstLine="7371"/>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Leidimo laidoti išdavimo</w:t>
      </w:r>
    </w:p>
    <w:p w14:paraId="09E89D3E" w14:textId="77777777" w:rsidR="003A618E" w:rsidRPr="003A618E" w:rsidRDefault="003A618E" w:rsidP="003A618E">
      <w:pPr>
        <w:shd w:val="clear" w:color="auto" w:fill="FFFFFF"/>
        <w:spacing w:after="0" w:line="240" w:lineRule="auto"/>
        <w:ind w:firstLine="7371"/>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aprašo</w:t>
      </w:r>
    </w:p>
    <w:p w14:paraId="3BE515C3" w14:textId="77777777" w:rsidR="003A618E" w:rsidRPr="003A618E" w:rsidRDefault="003A618E" w:rsidP="003A618E">
      <w:pPr>
        <w:shd w:val="clear" w:color="auto" w:fill="FFFFFF"/>
        <w:spacing w:after="0" w:line="240" w:lineRule="auto"/>
        <w:ind w:firstLine="7371"/>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2 priedas</w:t>
      </w:r>
    </w:p>
    <w:p w14:paraId="5E80A331"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 </w:t>
      </w:r>
    </w:p>
    <w:p w14:paraId="08018857"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(Prašymo forma)</w:t>
      </w:r>
    </w:p>
    <w:p w14:paraId="3DD8168C"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25E5C164"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7A38EC92"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74D895AC"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(laidojančio asmens vardas ir pavardė, juridinio asmens pavadinimas)</w:t>
      </w:r>
    </w:p>
    <w:p w14:paraId="33F2D268"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057EC16B"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u w:val="single"/>
          <w:lang w:eastAsia="lt-LT"/>
          <w14:ligatures w14:val="none"/>
        </w:rPr>
        <w:t>________________________________________________________________________________</w:t>
      </w:r>
    </w:p>
    <w:p w14:paraId="6ACECCFB"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(gyvenamoji vieta, būstinės adresas, tel. Nr., elektroninis paštas)</w:t>
      </w:r>
    </w:p>
    <w:p w14:paraId="1A9AB258"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3BB8A8DE"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363330C1"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 seniūnui</w:t>
      </w:r>
    </w:p>
    <w:p w14:paraId="64E2295D" w14:textId="77777777" w:rsidR="003A618E" w:rsidRPr="003A618E" w:rsidRDefault="003A618E" w:rsidP="003A618E">
      <w:pPr>
        <w:shd w:val="clear" w:color="auto" w:fill="FFFFFF"/>
        <w:spacing w:after="0" w:line="240" w:lineRule="auto"/>
        <w:ind w:firstLine="672"/>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(seniūnijos pavadinimas)</w:t>
      </w:r>
    </w:p>
    <w:p w14:paraId="5359B90A"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341C8FD2"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PRAŠYMAS</w:t>
      </w:r>
    </w:p>
    <w:p w14:paraId="46C6474D"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DĖL LEIDIMO LAIDOTI IŠDAVIMO</w:t>
      </w:r>
    </w:p>
    <w:p w14:paraId="3FAA30E9"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 </w:t>
      </w:r>
    </w:p>
    <w:p w14:paraId="7F232F9C"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______________Nr. _____________</w:t>
      </w:r>
    </w:p>
    <w:p w14:paraId="03E67321" w14:textId="77777777" w:rsidR="003A618E" w:rsidRPr="003A618E" w:rsidRDefault="003A618E" w:rsidP="003A618E">
      <w:pPr>
        <w:shd w:val="clear" w:color="auto" w:fill="FFFFFF"/>
        <w:spacing w:after="0" w:line="240" w:lineRule="auto"/>
        <w:ind w:firstLine="3686"/>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(data)</w:t>
      </w:r>
    </w:p>
    <w:p w14:paraId="3ADB6B6A"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 </w:t>
      </w:r>
    </w:p>
    <w:p w14:paraId="0EB4A4B7"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Prašau išduoti leidimą laidoti</w:t>
      </w:r>
      <w:r w:rsidRPr="003A618E">
        <w:rPr>
          <w:rFonts w:ascii="Times New Roman" w:eastAsia="Times New Roman" w:hAnsi="Times New Roman" w:cs="Times New Roman"/>
          <w:color w:val="212529"/>
          <w:kern w:val="0"/>
          <w:sz w:val="24"/>
          <w:szCs w:val="24"/>
          <w:lang w:eastAsia="lt-LT"/>
          <w14:ligatures w14:val="none"/>
        </w:rPr>
        <w:t> ________________________________________________</w:t>
      </w:r>
    </w:p>
    <w:p w14:paraId="431FC6D7"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r w:rsidRPr="003A618E">
        <w:rPr>
          <w:rFonts w:ascii="Times New Roman" w:eastAsia="Times New Roman" w:hAnsi="Times New Roman" w:cs="Times New Roman"/>
          <w:color w:val="212529"/>
          <w:kern w:val="0"/>
          <w:sz w:val="20"/>
          <w:szCs w:val="20"/>
          <w:lang w:eastAsia="lt-LT"/>
          <w14:ligatures w14:val="none"/>
        </w:rPr>
        <w:t>(laidojamo asmens vardas ir pavardė, laidojimo data)</w:t>
      </w:r>
    </w:p>
    <w:p w14:paraId="351BEF16"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palaikus</w:t>
      </w:r>
    </w:p>
    <w:p w14:paraId="0BAFF5B0"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78711A7B"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(sirgo pavojinga arba ypač pavojinga užkrečiama liga, įrašyta į Sveikatos apsaugos ministerijos nustatytą sąrašą, kurio</w:t>
      </w:r>
    </w:p>
    <w:p w14:paraId="2611CDB5"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palaikams (išskyrus kremuotus) laidoti prašoma išduoti leidimą laidoti kape, arba buvo tokios ligos sukėlėjų nešiotojas)</w:t>
      </w:r>
    </w:p>
    <w:p w14:paraId="140D5752"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5EDBB1F7"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______________________________________________ kapinėse ir skirti naują kapavietę žmogaus</w:t>
      </w:r>
    </w:p>
    <w:p w14:paraId="2D472E05" w14:textId="77777777" w:rsidR="003A618E" w:rsidRPr="003A618E" w:rsidRDefault="003A618E" w:rsidP="003A618E">
      <w:pPr>
        <w:shd w:val="clear" w:color="auto" w:fill="FFFFFF"/>
        <w:spacing w:after="0" w:line="240" w:lineRule="auto"/>
        <w:ind w:firstLine="1276"/>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(kapinių pavadinimas)</w:t>
      </w:r>
    </w:p>
    <w:p w14:paraId="1EBD2EC4"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palaikams laidoti (</w:t>
      </w:r>
      <w:r w:rsidRPr="003A618E">
        <w:rPr>
          <w:rFonts w:ascii="Times New Roman" w:eastAsia="Times New Roman" w:hAnsi="Times New Roman" w:cs="Times New Roman"/>
          <w:i/>
          <w:iCs/>
          <w:color w:val="212529"/>
          <w:kern w:val="0"/>
          <w:sz w:val="24"/>
          <w:szCs w:val="24"/>
          <w:lang w:eastAsia="lt-LT"/>
          <w14:ligatures w14:val="none"/>
        </w:rPr>
        <w:t>tai, kas</w:t>
      </w:r>
      <w:r w:rsidRPr="003A618E">
        <w:rPr>
          <w:rFonts w:ascii="Times New Roman" w:eastAsia="Times New Roman" w:hAnsi="Times New Roman" w:cs="Times New Roman"/>
          <w:color w:val="212529"/>
          <w:kern w:val="0"/>
          <w:sz w:val="24"/>
          <w:szCs w:val="24"/>
          <w:lang w:eastAsia="lt-LT"/>
          <w14:ligatures w14:val="none"/>
        </w:rPr>
        <w:t> </w:t>
      </w:r>
      <w:r w:rsidRPr="003A618E">
        <w:rPr>
          <w:rFonts w:ascii="Times New Roman" w:eastAsia="Times New Roman" w:hAnsi="Times New Roman" w:cs="Times New Roman"/>
          <w:i/>
          <w:iCs/>
          <w:color w:val="212529"/>
          <w:kern w:val="0"/>
          <w:sz w:val="24"/>
          <w:szCs w:val="24"/>
          <w:lang w:eastAsia="lt-LT"/>
          <w14:ligatures w14:val="none"/>
        </w:rPr>
        <w:t>reikalinga, langelyje pažymėti</w:t>
      </w:r>
      <w:r w:rsidRPr="003A618E">
        <w:rPr>
          <w:rFonts w:ascii="Times New Roman" w:eastAsia="Times New Roman" w:hAnsi="Times New Roman" w:cs="Times New Roman"/>
          <w:color w:val="212529"/>
          <w:kern w:val="0"/>
          <w:sz w:val="24"/>
          <w:szCs w:val="24"/>
          <w:lang w:eastAsia="lt-LT"/>
          <w14:ligatures w14:val="none"/>
        </w:rPr>
        <w:t> „X“):</w:t>
      </w:r>
    </w:p>
    <w:p w14:paraId="5AB7CA7A"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57DF89C7"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xml:space="preserve">- šeimos (keliems kapams) kapavietę; </w:t>
      </w: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xml:space="preserve">- vienam kapui; </w:t>
      </w: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xml:space="preserve"> - kapavietę kremuotiems palaikams laidoti.</w:t>
      </w:r>
    </w:p>
    <w:p w14:paraId="35B580DE"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Leisti išbarstyti kremuotus žmogaus palaikus pelenų barstymo lauke.</w:t>
      </w:r>
    </w:p>
    <w:p w14:paraId="0F1D9BDE"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Leisti laidoti žmogaus palaikus _____________________________________ kapavietėje</w:t>
      </w:r>
    </w:p>
    <w:p w14:paraId="7DF1579B" w14:textId="77777777" w:rsidR="003A618E" w:rsidRPr="003A618E" w:rsidRDefault="003A618E" w:rsidP="003A618E">
      <w:pPr>
        <w:shd w:val="clear" w:color="auto" w:fill="FFFFFF"/>
        <w:spacing w:after="0" w:line="240" w:lineRule="auto"/>
        <w:ind w:firstLine="4678"/>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(palaidotos šeimos ar asmens pavardė)</w:t>
      </w:r>
    </w:p>
    <w:p w14:paraId="2EBACBD9"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4F2B0518"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Nr. xxx/xxx/xxx, kurioje palaidoti (</w:t>
      </w:r>
      <w:r w:rsidRPr="003A618E">
        <w:rPr>
          <w:rFonts w:ascii="Times New Roman" w:eastAsia="Times New Roman" w:hAnsi="Times New Roman" w:cs="Times New Roman"/>
          <w:i/>
          <w:iCs/>
          <w:color w:val="212529"/>
          <w:kern w:val="0"/>
          <w:sz w:val="24"/>
          <w:szCs w:val="24"/>
          <w:lang w:eastAsia="lt-LT"/>
          <w14:ligatures w14:val="none"/>
        </w:rPr>
        <w:t>nurodyti šioje kapavietėje palaidotų asmenų vardus ir pavardes, mirties datas</w:t>
      </w:r>
      <w:r w:rsidRPr="003A618E">
        <w:rPr>
          <w:rFonts w:ascii="Times New Roman" w:eastAsia="Times New Roman" w:hAnsi="Times New Roman" w:cs="Times New Roman"/>
          <w:color w:val="212529"/>
          <w:kern w:val="0"/>
          <w:sz w:val="24"/>
          <w:szCs w:val="24"/>
          <w:lang w:eastAsia="lt-LT"/>
          <w14:ligatures w14:val="none"/>
        </w:rPr>
        <w:t>):</w:t>
      </w:r>
    </w:p>
    <w:p w14:paraId="406F4B93"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08B328C9"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1. __________________________________________</w:t>
      </w:r>
    </w:p>
    <w:p w14:paraId="5C306D73"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2. __________________________________________</w:t>
      </w:r>
    </w:p>
    <w:p w14:paraId="48E3CB17"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3. __________________________________________</w:t>
      </w:r>
    </w:p>
    <w:p w14:paraId="65F303ED"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4. __________________________________________</w:t>
      </w:r>
    </w:p>
    <w:p w14:paraId="36EA7B62"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 </w:t>
      </w:r>
    </w:p>
    <w:p w14:paraId="5C8C21BC" w14:textId="77777777" w:rsidR="003A618E" w:rsidRPr="003A618E" w:rsidRDefault="003A618E" w:rsidP="003A618E">
      <w:pPr>
        <w:shd w:val="clear" w:color="auto" w:fill="FFFFFF"/>
        <w:spacing w:after="0" w:line="240" w:lineRule="auto"/>
        <w:ind w:firstLine="567"/>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Leisti laidoti žmogaus palaikus pripažintoje neprižiūrima kapaviete:</w:t>
      </w:r>
    </w:p>
    <w:p w14:paraId="06F71FEA"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w:t>
      </w:r>
    </w:p>
    <w:p w14:paraId="518FF5BA" w14:textId="77777777" w:rsidR="003A618E" w:rsidRPr="003A618E" w:rsidRDefault="003A618E" w:rsidP="003A618E">
      <w:pPr>
        <w:shd w:val="clear" w:color="auto" w:fill="FFFFFF"/>
        <w:spacing w:after="0" w:line="240" w:lineRule="auto"/>
        <w:ind w:firstLine="709"/>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(kapavietės Nr. xxx/xxx/xxx)</w:t>
      </w:r>
    </w:p>
    <w:p w14:paraId="1AD2B05F"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1FC4F126" w14:textId="77777777" w:rsidR="003A618E" w:rsidRPr="003A618E" w:rsidRDefault="003A618E" w:rsidP="003A618E">
      <w:pPr>
        <w:shd w:val="clear" w:color="auto" w:fill="FFFFFF"/>
        <w:spacing w:after="0" w:line="240" w:lineRule="auto"/>
        <w:ind w:firstLine="1134"/>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(nurodyti dokumentą, suteikiantį teisę prižiūrėti neprižiūrimą kapavietę)</w:t>
      </w:r>
    </w:p>
    <w:p w14:paraId="616400F7"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 </w:t>
      </w:r>
    </w:p>
    <w:p w14:paraId="5485EC7B"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lastRenderedPageBreak/>
        <w:t> </w:t>
      </w:r>
    </w:p>
    <w:p w14:paraId="30CE01FA"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bookmarkStart w:id="0" w:name="_Hlk68871984"/>
      <w:r w:rsidRPr="003A618E">
        <w:rPr>
          <w:rFonts w:ascii="Times New Roman" w:eastAsia="Times New Roman" w:hAnsi="Times New Roman" w:cs="Times New Roman"/>
          <w:color w:val="212529"/>
          <w:kern w:val="0"/>
          <w:sz w:val="24"/>
          <w:szCs w:val="24"/>
          <w:lang w:eastAsia="lt-LT"/>
          <w14:ligatures w14:val="none"/>
        </w:rPr>
        <w:sym w:font="Symbol" w:char="F063"/>
      </w:r>
      <w:bookmarkEnd w:id="0"/>
      <w:r w:rsidRPr="003A618E">
        <w:rPr>
          <w:rFonts w:ascii="Times New Roman" w:eastAsia="Times New Roman" w:hAnsi="Times New Roman" w:cs="Times New Roman"/>
          <w:color w:val="212529"/>
          <w:kern w:val="0"/>
          <w:sz w:val="24"/>
          <w:szCs w:val="24"/>
          <w:lang w:eastAsia="lt-LT"/>
          <w14:ligatures w14:val="none"/>
        </w:rPr>
        <w:t xml:space="preserve"> – atsakingas už kapavietės priežiūrą asmuo, įrašytas žurnale, </w:t>
      </w: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xml:space="preserve"> – giminaičių ir sutuoktinio susitarimu atsakingu už kapavietės priežiūrą asmeniu paskiriamas, </w:t>
      </w:r>
      <w:r w:rsidRPr="003A618E">
        <w:rPr>
          <w:rFonts w:ascii="Times New Roman" w:eastAsia="Times New Roman" w:hAnsi="Times New Roman" w:cs="Times New Roman"/>
          <w:color w:val="212529"/>
          <w:kern w:val="0"/>
          <w:sz w:val="24"/>
          <w:szCs w:val="24"/>
          <w:lang w:eastAsia="lt-LT"/>
          <w14:ligatures w14:val="none"/>
        </w:rPr>
        <w:sym w:font="Symbol" w:char="F063"/>
      </w:r>
      <w:r w:rsidRPr="003A618E">
        <w:rPr>
          <w:rFonts w:ascii="Times New Roman" w:eastAsia="Times New Roman" w:hAnsi="Times New Roman" w:cs="Times New Roman"/>
          <w:color w:val="212529"/>
          <w:kern w:val="0"/>
          <w:sz w:val="24"/>
          <w:szCs w:val="24"/>
          <w:lang w:eastAsia="lt-LT"/>
          <w14:ligatures w14:val="none"/>
        </w:rPr>
        <w:t>– laidojant atsakingą už kapavietės priežiūrą asmenį, giminaičių ir sutuoktinio arba (ir) kapavietėje palaidotų mirusiųjų giminaičių ir sutuoktinio susitarimu, atsakingas už kapavietės priežiūrą paskiriamas (</w:t>
      </w:r>
      <w:r w:rsidRPr="003A618E">
        <w:rPr>
          <w:rFonts w:ascii="Times New Roman" w:eastAsia="Times New Roman" w:hAnsi="Times New Roman" w:cs="Times New Roman"/>
          <w:i/>
          <w:iCs/>
          <w:color w:val="212529"/>
          <w:kern w:val="0"/>
          <w:sz w:val="24"/>
          <w:szCs w:val="24"/>
          <w:lang w:eastAsia="lt-LT"/>
          <w14:ligatures w14:val="none"/>
        </w:rPr>
        <w:t>tai, kas</w:t>
      </w:r>
      <w:r w:rsidRPr="003A618E">
        <w:rPr>
          <w:rFonts w:ascii="Times New Roman" w:eastAsia="Times New Roman" w:hAnsi="Times New Roman" w:cs="Times New Roman"/>
          <w:color w:val="212529"/>
          <w:kern w:val="0"/>
          <w:sz w:val="24"/>
          <w:szCs w:val="24"/>
          <w:lang w:eastAsia="lt-LT"/>
          <w14:ligatures w14:val="none"/>
        </w:rPr>
        <w:t> </w:t>
      </w:r>
      <w:r w:rsidRPr="003A618E">
        <w:rPr>
          <w:rFonts w:ascii="Times New Roman" w:eastAsia="Times New Roman" w:hAnsi="Times New Roman" w:cs="Times New Roman"/>
          <w:i/>
          <w:iCs/>
          <w:color w:val="212529"/>
          <w:kern w:val="0"/>
          <w:sz w:val="24"/>
          <w:szCs w:val="24"/>
          <w:lang w:eastAsia="lt-LT"/>
          <w14:ligatures w14:val="none"/>
        </w:rPr>
        <w:t>reikalinga, langelyje pažymėti </w:t>
      </w:r>
      <w:r w:rsidRPr="003A618E">
        <w:rPr>
          <w:rFonts w:ascii="Times New Roman" w:eastAsia="Times New Roman" w:hAnsi="Times New Roman" w:cs="Times New Roman"/>
          <w:color w:val="212529"/>
          <w:kern w:val="0"/>
          <w:sz w:val="24"/>
          <w:szCs w:val="24"/>
          <w:lang w:eastAsia="lt-LT"/>
          <w14:ligatures w14:val="none"/>
        </w:rPr>
        <w:t>„X“):</w:t>
      </w:r>
    </w:p>
    <w:p w14:paraId="6A2E9EBF"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 </w:t>
      </w:r>
    </w:p>
    <w:p w14:paraId="198CF7CE"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________________________________________________________________________________</w:t>
      </w:r>
    </w:p>
    <w:p w14:paraId="500B5B53"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(vardas ir pavardė, parašas, giminystės ryšys su laidojamu asmeniu, adresas, tel. Nr., el. p. adresas)</w:t>
      </w:r>
    </w:p>
    <w:p w14:paraId="5EBB4F8D"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52E7AA3D"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Atsakymą pageidauju gauti (</w:t>
      </w:r>
      <w:r w:rsidRPr="003A618E">
        <w:rPr>
          <w:rFonts w:ascii="Times New Roman" w:eastAsia="Times New Roman" w:hAnsi="Times New Roman" w:cs="Times New Roman"/>
          <w:i/>
          <w:iCs/>
          <w:color w:val="212529"/>
          <w:kern w:val="0"/>
          <w:sz w:val="24"/>
          <w:szCs w:val="24"/>
          <w:lang w:eastAsia="lt-LT"/>
          <w14:ligatures w14:val="none"/>
        </w:rPr>
        <w:t>reikiamą variantą pažymėti X</w:t>
      </w:r>
      <w:r w:rsidRPr="003A618E">
        <w:rPr>
          <w:rFonts w:ascii="Times New Roman" w:eastAsia="Times New Roman" w:hAnsi="Times New Roman" w:cs="Times New Roman"/>
          <w:color w:val="212529"/>
          <w:kern w:val="0"/>
          <w:sz w:val="24"/>
          <w:szCs w:val="24"/>
          <w:lang w:eastAsia="lt-LT"/>
          <w14:ligatures w14:val="none"/>
        </w:rPr>
        <w:t>):</w:t>
      </w:r>
    </w:p>
    <w:p w14:paraId="1C7AD415"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o          Paštu</w:t>
      </w:r>
    </w:p>
    <w:p w14:paraId="2F26EF04"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o          Elektroniniu paštu</w:t>
      </w:r>
    </w:p>
    <w:p w14:paraId="03AC2793" w14:textId="77777777" w:rsidR="003A618E" w:rsidRPr="003A618E" w:rsidRDefault="003A618E" w:rsidP="003A618E">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o          Atsiimsiu pats</w:t>
      </w:r>
    </w:p>
    <w:p w14:paraId="7E76F1F0"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342C8597"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2B0DC002" w14:textId="77777777" w:rsidR="003A618E" w:rsidRPr="003A618E" w:rsidRDefault="003A618E" w:rsidP="003A618E">
      <w:pPr>
        <w:shd w:val="clear" w:color="auto" w:fill="FFFFFF"/>
        <w:spacing w:after="0" w:line="240" w:lineRule="auto"/>
        <w:ind w:firstLine="851"/>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PRIDEDAMA:</w:t>
      </w:r>
    </w:p>
    <w:p w14:paraId="498BD183" w14:textId="77777777" w:rsidR="003A618E" w:rsidRPr="003A618E" w:rsidRDefault="003A618E" w:rsidP="003A618E">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xml:space="preserve">1. Medicininio mirties liudijimo, </w:t>
      </w:r>
      <w:proofErr w:type="spellStart"/>
      <w:r w:rsidRPr="003A618E">
        <w:rPr>
          <w:rFonts w:ascii="Times New Roman" w:eastAsia="Times New Roman" w:hAnsi="Times New Roman" w:cs="Times New Roman"/>
          <w:color w:val="212529"/>
          <w:kern w:val="0"/>
          <w:sz w:val="24"/>
          <w:szCs w:val="24"/>
          <w:lang w:eastAsia="lt-LT"/>
          <w14:ligatures w14:val="none"/>
        </w:rPr>
        <w:t>kremacijos</w:t>
      </w:r>
      <w:proofErr w:type="spellEnd"/>
      <w:r w:rsidRPr="003A618E">
        <w:rPr>
          <w:rFonts w:ascii="Times New Roman" w:eastAsia="Times New Roman" w:hAnsi="Times New Roman" w:cs="Times New Roman"/>
          <w:color w:val="212529"/>
          <w:kern w:val="0"/>
          <w:sz w:val="24"/>
          <w:szCs w:val="24"/>
          <w:lang w:eastAsia="lt-LT"/>
          <w14:ligatures w14:val="none"/>
        </w:rPr>
        <w:t xml:space="preserve"> dokumentų kopijos (kai mirusiojo palaikai kremuoti), ___ lapai.</w:t>
      </w:r>
    </w:p>
    <w:p w14:paraId="13F15EB1" w14:textId="77777777" w:rsidR="003A618E" w:rsidRPr="003A618E" w:rsidRDefault="003A618E" w:rsidP="003A618E">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2. Testamentas arba kitas notaro ar kito įstatymų įgalioto asmens patvirtintas rašytinis valios pareiškimas skirti laidojantį ir (ar) atsakingą už kapavietės priežiūrą asmenį, ___ lapai.</w:t>
      </w:r>
    </w:p>
    <w:p w14:paraId="2DCA6672" w14:textId="77777777" w:rsidR="003A618E" w:rsidRPr="003A618E" w:rsidRDefault="003A618E" w:rsidP="003A618E">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3. Dokumentai, įrodantys giminystės ryšius su palaidotu asmeniu, ir kitų šeimos narių, turinčių tokią pačią teisę į kapavietę, rašytinis sutikimas, kai prašymo negali pateikti už kapavietės priežiūrą atsakingas asmuo, ___ lapai.</w:t>
      </w:r>
    </w:p>
    <w:p w14:paraId="48C8FB74" w14:textId="77777777" w:rsidR="003A618E" w:rsidRPr="003A618E" w:rsidRDefault="003A618E" w:rsidP="003A618E">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4. Leidimas ekshumuoti žmogaus palaikus, artimųjų giminaičių rašytiniai sutikimai perlaidoti palaikus (jeigu prašoma leidimo perlaidoti žmogaus palaikus, pervežtus iš kitų vietovių), ___ lapai.</w:t>
      </w:r>
    </w:p>
    <w:p w14:paraId="61637B63"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40817489"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Prašymą pateikė</w:t>
      </w:r>
    </w:p>
    <w:p w14:paraId="41607101"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2BDC06E9"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______________________________________________________</w:t>
      </w:r>
    </w:p>
    <w:p w14:paraId="3301E06D"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eastAsia="lt-LT"/>
          <w14:ligatures w14:val="none"/>
        </w:rPr>
        <w:t>(prašymą priėmusio asmens pareigos, kai prašymą teikia juridinis asmuo)</w:t>
      </w:r>
    </w:p>
    <w:p w14:paraId="6A0B8FE2"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eastAsia="lt-LT"/>
          <w14:ligatures w14:val="none"/>
        </w:rPr>
        <w:t> </w:t>
      </w:r>
    </w:p>
    <w:p w14:paraId="589BCC95"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            ______________</w:t>
      </w:r>
    </w:p>
    <w:p w14:paraId="6C045727" w14:textId="77777777" w:rsidR="003A618E" w:rsidRPr="003A618E" w:rsidRDefault="003A618E" w:rsidP="003A618E">
      <w:pPr>
        <w:shd w:val="clear" w:color="auto" w:fill="FFFFFF"/>
        <w:spacing w:after="0" w:line="240" w:lineRule="auto"/>
        <w:ind w:firstLine="1134"/>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(vardas ir pavardė)                                      (parašas)</w:t>
      </w:r>
    </w:p>
    <w:p w14:paraId="7D906A00"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283F8580"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A. V.</w:t>
      </w:r>
    </w:p>
    <w:p w14:paraId="27F150F3"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6FBB3EC2"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7D63996D"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Prašymą priėmė</w:t>
      </w:r>
    </w:p>
    <w:p w14:paraId="7101DBA9"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6F54E657"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w:t>
      </w:r>
    </w:p>
    <w:p w14:paraId="271592DD" w14:textId="77777777" w:rsidR="003A618E" w:rsidRPr="003A618E" w:rsidRDefault="003A618E" w:rsidP="003A618E">
      <w:pPr>
        <w:shd w:val="clear" w:color="auto" w:fill="FFFFFF"/>
        <w:spacing w:after="0" w:line="240" w:lineRule="auto"/>
        <w:ind w:firstLine="426"/>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eastAsia="lt-LT"/>
          <w14:ligatures w14:val="none"/>
        </w:rPr>
        <w:t>(prašymą priėmusio asmens pareigos)</w:t>
      </w:r>
    </w:p>
    <w:p w14:paraId="01AFFA7C"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eastAsia="lt-LT"/>
          <w14:ligatures w14:val="none"/>
        </w:rPr>
        <w:t> </w:t>
      </w:r>
    </w:p>
    <w:p w14:paraId="5729247D"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__________________________________            ______________</w:t>
      </w:r>
    </w:p>
    <w:p w14:paraId="6069A727" w14:textId="77777777" w:rsidR="003A618E" w:rsidRPr="003A618E" w:rsidRDefault="003A618E" w:rsidP="003A618E">
      <w:pPr>
        <w:shd w:val="clear" w:color="auto" w:fill="FFFFFF"/>
        <w:spacing w:after="0" w:line="240" w:lineRule="auto"/>
        <w:ind w:firstLine="1134"/>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(vardas ir pavardė)                                      (parašas)</w:t>
      </w:r>
    </w:p>
    <w:p w14:paraId="46B46299" w14:textId="0B342E7A" w:rsidR="003A618E" w:rsidRDefault="003A618E" w:rsidP="003A618E">
      <w:pPr>
        <w:pStyle w:val="Sraopastraipa"/>
        <w:numPr>
          <w:ilvl w:val="0"/>
          <w:numId w:val="1"/>
        </w:num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V.</w:t>
      </w:r>
    </w:p>
    <w:p w14:paraId="35DB6B68" w14:textId="77777777" w:rsidR="003A618E" w:rsidRDefault="003A618E" w:rsidP="003A618E">
      <w:pPr>
        <w:pStyle w:val="Sraopastraipa"/>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48E87F0E" w14:textId="77777777" w:rsidR="003A618E" w:rsidRDefault="003A618E" w:rsidP="003A618E">
      <w:pPr>
        <w:pStyle w:val="Sraopastraipa"/>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4CD33707" w14:textId="77777777" w:rsidR="003A618E" w:rsidRPr="003A618E" w:rsidRDefault="003A618E" w:rsidP="003A618E">
      <w:pPr>
        <w:pStyle w:val="Sraopastraipa"/>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p>
    <w:p w14:paraId="053D937C" w14:textId="77777777" w:rsidR="003A618E" w:rsidRPr="003A618E" w:rsidRDefault="003A618E" w:rsidP="003A618E">
      <w:pPr>
        <w:spacing w:after="0" w:line="240" w:lineRule="auto"/>
        <w:rPr>
          <w:rFonts w:ascii="Times New Roman" w:eastAsia="Times New Roman" w:hAnsi="Times New Roman" w:cs="Times New Roman"/>
          <w:kern w:val="0"/>
          <w:sz w:val="24"/>
          <w:szCs w:val="24"/>
          <w:lang w:eastAsia="lt-LT"/>
          <w14:ligatures w14:val="none"/>
        </w:rPr>
      </w:pPr>
      <w:r w:rsidRPr="003A618E">
        <w:rPr>
          <w:rFonts w:ascii="Times New Roman" w:eastAsia="Times New Roman" w:hAnsi="Times New Roman" w:cs="Times New Roman"/>
          <w:color w:val="212529"/>
          <w:kern w:val="0"/>
          <w:sz w:val="24"/>
          <w:szCs w:val="24"/>
          <w:shd w:val="clear" w:color="auto" w:fill="FFFFFF"/>
          <w:lang w:eastAsia="lt-LT"/>
          <w14:ligatures w14:val="none"/>
        </w:rPr>
        <w:br w:type="textWrapping" w:clear="all"/>
      </w:r>
    </w:p>
    <w:p w14:paraId="264FC09C"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lastRenderedPageBreak/>
        <w:t>INFORMACIJA LAIDOJANČIAM ASMENIUI</w:t>
      </w:r>
    </w:p>
    <w:p w14:paraId="5C9CDBDD"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4"/>
          <w:szCs w:val="24"/>
          <w:lang w:eastAsia="lt-LT"/>
          <w14:ligatures w14:val="none"/>
        </w:rPr>
        <w:t> </w:t>
      </w:r>
    </w:p>
    <w:p w14:paraId="08AB9A29" w14:textId="77777777" w:rsidR="003A618E" w:rsidRPr="003A618E" w:rsidRDefault="003A618E" w:rsidP="003A618E">
      <w:pPr>
        <w:shd w:val="clear" w:color="auto" w:fill="FFFFFF"/>
        <w:spacing w:after="0" w:line="240" w:lineRule="auto"/>
        <w:ind w:firstLine="558"/>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1. Juridiniai ir fiziniai asmenys kapavietės įrengimo, pertvarkymo, remonto darbus gali vykdyti, suderinę su kapinių priežiūrą vykdančios seniūnijos seniūnu. Atsakingas už kapavietės priežiūrą asmuo (toliau – atsakingas asmuo) privalo pašalinti pažeidimus ar atlyginti žalą, kurią jis padarė kapinėms ir kitoms kapavietėms, įrengiant kapo paminklą, antkapį ar atliekant kitus kapavietės pertvarkymo darbus.</w:t>
      </w:r>
    </w:p>
    <w:p w14:paraId="3A45C773" w14:textId="77777777" w:rsidR="003A618E" w:rsidRPr="003A618E" w:rsidRDefault="003A618E" w:rsidP="003A618E">
      <w:pPr>
        <w:shd w:val="clear" w:color="auto" w:fill="FFFFFF"/>
        <w:spacing w:after="0" w:line="240" w:lineRule="auto"/>
        <w:ind w:firstLine="558"/>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2. Prašyme nenurodžius atsakingo asmens, mirusiojo asmens giminaičiai ir sutuoktinis (-ė) privalo susitarti, kas bus atsakingas už kapavietės priežiūrą, ir per 1 mėnesį nuo leidimo laidoti išdavimo raštu apie tai informuoti kapinių prižiūrėtoją, nurodant šiuos atsakingo asmens duomenis: fizinio asmens vardą, pavardę, adresą, telefono numerį; juridinio asmens pavadinimą, teisinę formą, kodą, buveinę, telefono numerį.</w:t>
      </w:r>
    </w:p>
    <w:p w14:paraId="2201553B" w14:textId="77777777" w:rsidR="003A618E" w:rsidRPr="003A618E" w:rsidRDefault="003A618E" w:rsidP="003A618E">
      <w:pPr>
        <w:shd w:val="clear" w:color="auto" w:fill="FFFFFF"/>
        <w:spacing w:after="0" w:line="240" w:lineRule="auto"/>
        <w:ind w:firstLine="558"/>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3. Kapavietėje laidoti kitus mirusius asmenis leidžiama tik atsakingo asmens sutikimu. Mirus atsakingam asmeniui, jo giminaičiai ir (ar) sutuoktinis (-ė) turi susitarti ir raštu informuoti kapinių prižiūrėtoją apie atsakingą už kapavietės priežiūrą asmenį, nurodyti šio asmens duomenis, pateiktus 2 punkte.</w:t>
      </w:r>
    </w:p>
    <w:p w14:paraId="282F72BB" w14:textId="77777777" w:rsidR="003A618E" w:rsidRPr="003A618E" w:rsidRDefault="003A618E" w:rsidP="003A618E">
      <w:pPr>
        <w:shd w:val="clear" w:color="auto" w:fill="FFFFFF"/>
        <w:spacing w:after="0" w:line="240" w:lineRule="auto"/>
        <w:ind w:firstLine="556"/>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4. Vadovaujantis Lietuvos Respublikos Vyriausybės 2008 m. lapkričio 19 d. nutarimu Nr. 1207 „Dėl Lietuvos Respublikos žmonių palaikų laidojimo įstatymo įgyvendinamųjų teisės aktų patvirtinimo“ patvirtintų Kapinių tvarkymo taisyklių nustatyta tvarka, neprižiūrimų kapaviečių priežiūra suteikiama kitiems asmenims su teise jiems mirus būti palaidotiems jose. Neprižiūrimoje kapavietėje laidojant, ją prižiūrint, turi būti išsaugotas kapo paminklas (jeigu jis yra) ir jame esantys įrašai apie kapavietėje palaidotą (-</w:t>
      </w:r>
      <w:proofErr w:type="spellStart"/>
      <w:r w:rsidRPr="003A618E">
        <w:rPr>
          <w:rFonts w:ascii="Times New Roman" w:eastAsia="Times New Roman" w:hAnsi="Times New Roman" w:cs="Times New Roman"/>
          <w:color w:val="212529"/>
          <w:kern w:val="0"/>
          <w:sz w:val="24"/>
          <w:szCs w:val="24"/>
          <w:lang w:eastAsia="lt-LT"/>
          <w14:ligatures w14:val="none"/>
        </w:rPr>
        <w:t>us</w:t>
      </w:r>
      <w:proofErr w:type="spellEnd"/>
      <w:r w:rsidRPr="003A618E">
        <w:rPr>
          <w:rFonts w:ascii="Times New Roman" w:eastAsia="Times New Roman" w:hAnsi="Times New Roman" w:cs="Times New Roman"/>
          <w:color w:val="212529"/>
          <w:kern w:val="0"/>
          <w:sz w:val="24"/>
          <w:szCs w:val="24"/>
          <w:lang w:eastAsia="lt-LT"/>
          <w14:ligatures w14:val="none"/>
        </w:rPr>
        <w:t>) asmenį (-</w:t>
      </w:r>
      <w:proofErr w:type="spellStart"/>
      <w:r w:rsidRPr="003A618E">
        <w:rPr>
          <w:rFonts w:ascii="Times New Roman" w:eastAsia="Times New Roman" w:hAnsi="Times New Roman" w:cs="Times New Roman"/>
          <w:color w:val="212529"/>
          <w:kern w:val="0"/>
          <w:sz w:val="24"/>
          <w:szCs w:val="24"/>
          <w:lang w:eastAsia="lt-LT"/>
          <w14:ligatures w14:val="none"/>
        </w:rPr>
        <w:t>is</w:t>
      </w:r>
      <w:proofErr w:type="spellEnd"/>
      <w:r w:rsidRPr="003A618E">
        <w:rPr>
          <w:rFonts w:ascii="Times New Roman" w:eastAsia="Times New Roman" w:hAnsi="Times New Roman" w:cs="Times New Roman"/>
          <w:color w:val="212529"/>
          <w:kern w:val="0"/>
          <w:sz w:val="24"/>
          <w:szCs w:val="24"/>
          <w:lang w:eastAsia="lt-LT"/>
          <w14:ligatures w14:val="none"/>
        </w:rPr>
        <w:t>).</w:t>
      </w:r>
    </w:p>
    <w:p w14:paraId="3F512F8C"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Su informacija susipažinau, atsakau už pateiktų duomenų teisingumą.</w:t>
      </w:r>
    </w:p>
    <w:p w14:paraId="2899EFDE"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3493E19B"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b/>
          <w:bCs/>
          <w:color w:val="212529"/>
          <w:kern w:val="0"/>
          <w:sz w:val="20"/>
          <w:szCs w:val="20"/>
          <w:lang w:eastAsia="lt-LT"/>
          <w14:ligatures w14:val="none"/>
        </w:rPr>
        <w:t>Informuojame, kad:</w:t>
      </w:r>
    </w:p>
    <w:p w14:paraId="2842B580"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1. Šiaulių rajono savivaldybės administracija (toliau – Administracija), buveinės adresas: Vilniaus g. 263, 76337 Šiauliai, el. pašto adresas </w:t>
      </w:r>
      <w:hyperlink r:id="rId5" w:history="1">
        <w:r w:rsidRPr="003A618E">
          <w:rPr>
            <w:rFonts w:ascii="Times New Roman" w:eastAsia="Times New Roman" w:hAnsi="Times New Roman" w:cs="Times New Roman"/>
            <w:color w:val="0000FF"/>
            <w:kern w:val="0"/>
            <w:sz w:val="20"/>
            <w:szCs w:val="20"/>
            <w:u w:val="single"/>
            <w:lang w:eastAsia="lt-LT"/>
            <w14:ligatures w14:val="none"/>
          </w:rPr>
          <w:t>prim@siauliuraj.lt</w:t>
        </w:r>
      </w:hyperlink>
      <w:r w:rsidRPr="003A618E">
        <w:rPr>
          <w:rFonts w:ascii="Times New Roman" w:eastAsia="Times New Roman" w:hAnsi="Times New Roman" w:cs="Times New Roman"/>
          <w:color w:val="212529"/>
          <w:kern w:val="0"/>
          <w:sz w:val="20"/>
          <w:szCs w:val="20"/>
          <w:lang w:eastAsia="lt-LT"/>
          <w14:ligatures w14:val="none"/>
        </w:rPr>
        <w:t>, Jūsų asmens duomenis tvarkys </w:t>
      </w:r>
      <w:r w:rsidRPr="003A618E">
        <w:rPr>
          <w:rFonts w:ascii="Times New Roman" w:eastAsia="Times New Roman" w:hAnsi="Times New Roman" w:cs="Times New Roman"/>
          <w:color w:val="000000"/>
          <w:kern w:val="0"/>
          <w:sz w:val="20"/>
          <w:szCs w:val="20"/>
          <w:lang w:eastAsia="lt-LT"/>
          <w14:ligatures w14:val="none"/>
        </w:rPr>
        <w:t>išduodama leidimą laidoti.</w:t>
      </w:r>
    </w:p>
    <w:p w14:paraId="2239C033"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2. Asmens duomenų tvarkymo teisinis pagrindas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1C8F300F"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3. Jūsų asmens duomenys gali būti perduoti:</w:t>
      </w:r>
    </w:p>
    <w:p w14:paraId="3C336686" w14:textId="77777777" w:rsidR="003A618E" w:rsidRPr="003A618E" w:rsidRDefault="003A618E" w:rsidP="003A618E">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3.1. teismui, teisėsaugos įstaigoms ar valstybės institucijoms tiek, kiek tokį teikimą nustato teisės aktų reikalavimai (pvz.: antstoliams, teismams ir kt.);</w:t>
      </w:r>
    </w:p>
    <w:p w14:paraId="1AF0E990" w14:textId="77777777" w:rsidR="003A618E" w:rsidRPr="003A618E" w:rsidRDefault="003A618E" w:rsidP="003A618E">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3.2. kitiems fiziniams / juridiniams asmenims jūsų sutikimu, jei toks sutikimas gaunamas dėl konkretaus atvejo.</w:t>
      </w:r>
    </w:p>
    <w:p w14:paraId="273D0CB6"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4. Jūsų asmens duomenys bus saugomi 10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6C1D5BF6"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5. Jūs turite teisę susipažinti su Administracijoje tvarkomais savo asmens duomenimis. Daugiau informacijos apie Jūsų teises galite rasti </w:t>
      </w:r>
      <w:hyperlink r:id="rId6" w:history="1">
        <w:r w:rsidRPr="003A618E">
          <w:rPr>
            <w:rFonts w:ascii="Times New Roman" w:eastAsia="Times New Roman" w:hAnsi="Times New Roman" w:cs="Times New Roman"/>
            <w:color w:val="0000FF"/>
            <w:kern w:val="0"/>
            <w:sz w:val="20"/>
            <w:szCs w:val="20"/>
            <w:u w:val="single"/>
            <w:lang w:eastAsia="lt-LT"/>
            <w14:ligatures w14:val="none"/>
          </w:rPr>
          <w:t>www.siauliuraj.lt</w:t>
        </w:r>
      </w:hyperlink>
      <w:r w:rsidRPr="003A618E">
        <w:rPr>
          <w:rFonts w:ascii="Times New Roman" w:eastAsia="Times New Roman" w:hAnsi="Times New Roman" w:cs="Times New Roman"/>
          <w:color w:val="212529"/>
          <w:kern w:val="0"/>
          <w:sz w:val="20"/>
          <w:szCs w:val="20"/>
          <w:lang w:eastAsia="lt-LT"/>
          <w14:ligatures w14:val="none"/>
        </w:rPr>
        <w:t> pasirinkdami asmens duomenų apsaugos skiltį.</w:t>
      </w:r>
    </w:p>
    <w:p w14:paraId="3D5DCEE6"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6. Visais klausimais, susijusiais su asmens duomenų tvarkymu, asmens duomenų apsaugos užtikrinimu ar asmens duomenų saugumo pažeidimais, galite kreiptis į Administracijos Teisės ir personalo skyriaus vyriausiąjį specialistą (duomenų apsaugai) šiais kontaktais: tel. +370 612 93 407, el. pašto adresu </w:t>
      </w:r>
      <w:hyperlink r:id="rId7" w:history="1">
        <w:r w:rsidRPr="003A618E">
          <w:rPr>
            <w:rFonts w:ascii="Times New Roman" w:eastAsia="Times New Roman" w:hAnsi="Times New Roman" w:cs="Times New Roman"/>
            <w:color w:val="0000FF"/>
            <w:kern w:val="0"/>
            <w:sz w:val="20"/>
            <w:szCs w:val="20"/>
            <w:u w:val="single"/>
            <w:lang w:eastAsia="lt-LT"/>
            <w14:ligatures w14:val="none"/>
          </w:rPr>
          <w:t>dap@siauliuraj.lt</w:t>
        </w:r>
      </w:hyperlink>
      <w:r w:rsidRPr="003A618E">
        <w:rPr>
          <w:rFonts w:ascii="Times New Roman" w:eastAsia="Times New Roman" w:hAnsi="Times New Roman" w:cs="Times New Roman"/>
          <w:color w:val="212529"/>
          <w:kern w:val="0"/>
          <w:sz w:val="20"/>
          <w:szCs w:val="20"/>
          <w:lang w:eastAsia="lt-LT"/>
          <w14:ligatures w14:val="none"/>
        </w:rPr>
        <w:t>, adresu – Vilniaus g. 263, 76337 Šiauliai.</w:t>
      </w:r>
    </w:p>
    <w:p w14:paraId="52D72200" w14:textId="77777777" w:rsidR="003A618E" w:rsidRPr="003A618E" w:rsidRDefault="003A618E" w:rsidP="003A618E">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0"/>
          <w:szCs w:val="20"/>
          <w:lang w:eastAsia="lt-LT"/>
          <w14:ligatures w14:val="none"/>
        </w:rPr>
        <w:t>7. Jūs turite teisę pateikti skundą Valstybinei duomenų apsaugos inspekcijai (L. Sapiegos g. 17, 10312, Vilnius, tel.: +370 5 271 2804, 279 1445, el. p.</w:t>
      </w:r>
      <w:r w:rsidRPr="003A618E">
        <w:rPr>
          <w:rFonts w:ascii="Times New Roman" w:eastAsia="Times New Roman" w:hAnsi="Times New Roman" w:cs="Times New Roman"/>
          <w:color w:val="212529"/>
          <w:kern w:val="0"/>
          <w:sz w:val="24"/>
          <w:szCs w:val="24"/>
          <w:lang w:eastAsia="lt-LT"/>
          <w14:ligatures w14:val="none"/>
        </w:rPr>
        <w:t> </w:t>
      </w:r>
      <w:hyperlink r:id="rId8" w:history="1">
        <w:r w:rsidRPr="003A618E">
          <w:rPr>
            <w:rFonts w:ascii="Times New Roman" w:eastAsia="Times New Roman" w:hAnsi="Times New Roman" w:cs="Times New Roman"/>
            <w:color w:val="0000FF"/>
            <w:kern w:val="0"/>
            <w:sz w:val="20"/>
            <w:szCs w:val="20"/>
            <w:u w:val="single"/>
            <w:lang w:eastAsia="lt-LT"/>
            <w14:ligatures w14:val="none"/>
          </w:rPr>
          <w:t>ada@ada.lt</w:t>
        </w:r>
      </w:hyperlink>
      <w:r w:rsidRPr="003A618E">
        <w:rPr>
          <w:rFonts w:ascii="Times New Roman" w:eastAsia="Times New Roman" w:hAnsi="Times New Roman" w:cs="Times New Roman"/>
          <w:color w:val="212529"/>
          <w:kern w:val="0"/>
          <w:sz w:val="20"/>
          <w:szCs w:val="20"/>
          <w:lang w:eastAsia="lt-LT"/>
          <w14:ligatures w14:val="none"/>
        </w:rPr>
        <w:t>), jeigu manote, kad Administracija neteisėtai tvarko Jūsų asmens duomenis arba neįgyvendina Jūsų teisių.</w:t>
      </w:r>
    </w:p>
    <w:p w14:paraId="224028AD"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eastAsia="lt-LT"/>
          <w14:ligatures w14:val="none"/>
        </w:rPr>
        <w:t> </w:t>
      </w:r>
    </w:p>
    <w:p w14:paraId="1265440D" w14:textId="77777777" w:rsidR="003A618E" w:rsidRPr="003A618E" w:rsidRDefault="003A618E" w:rsidP="003A618E">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sz w:val="24"/>
          <w:szCs w:val="24"/>
          <w:lang w:val="fr-FR" w:eastAsia="lt-LT"/>
          <w14:ligatures w14:val="none"/>
        </w:rPr>
        <w:t>__________________________________________                    _________________</w:t>
      </w:r>
    </w:p>
    <w:p w14:paraId="51F059F9"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val="fr-FR" w:eastAsia="lt-LT"/>
          <w14:ligatures w14:val="none"/>
        </w:rPr>
        <w:t>(laidojančio asmens vardas ir pavardė)                                               (parašas)</w:t>
      </w:r>
    </w:p>
    <w:p w14:paraId="0CB88897" w14:textId="77777777" w:rsidR="003A618E" w:rsidRPr="003A618E" w:rsidRDefault="003A618E" w:rsidP="003A618E">
      <w:pPr>
        <w:shd w:val="clear" w:color="auto" w:fill="FFFFFF"/>
        <w:spacing w:after="0" w:line="240" w:lineRule="auto"/>
        <w:ind w:firstLine="567"/>
        <w:jc w:val="both"/>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val="fr-FR" w:eastAsia="lt-LT"/>
          <w14:ligatures w14:val="none"/>
        </w:rPr>
        <w:t> </w:t>
      </w:r>
    </w:p>
    <w:p w14:paraId="1E5CC83F" w14:textId="77777777" w:rsidR="003A618E" w:rsidRPr="003A618E" w:rsidRDefault="003A618E" w:rsidP="003A618E">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A618E">
        <w:rPr>
          <w:rFonts w:ascii="Times New Roman" w:eastAsia="Times New Roman" w:hAnsi="Times New Roman" w:cs="Times New Roman"/>
          <w:color w:val="212529"/>
          <w:kern w:val="0"/>
          <w:lang w:val="fr-FR" w:eastAsia="lt-LT"/>
          <w14:ligatures w14:val="none"/>
        </w:rPr>
        <w:t>___________________________</w:t>
      </w:r>
    </w:p>
    <w:p w14:paraId="4CE0D4C9" w14:textId="77777777" w:rsidR="00D471CE" w:rsidRDefault="00D471CE"/>
    <w:sectPr w:rsidR="00D471CE" w:rsidSect="003A618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429B"/>
    <w:multiLevelType w:val="hybridMultilevel"/>
    <w:tmpl w:val="B9C655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57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8E"/>
    <w:rsid w:val="00317636"/>
    <w:rsid w:val="003A618E"/>
    <w:rsid w:val="006F2294"/>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6EBC"/>
  <w15:chartTrackingRefBased/>
  <w15:docId w15:val="{D2497EDE-5594-4609-AE27-69B82463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6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6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61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61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61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61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1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1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1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1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61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61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61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61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61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1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1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1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1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1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1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1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18E"/>
    <w:rPr>
      <w:i/>
      <w:iCs/>
      <w:color w:val="404040" w:themeColor="text1" w:themeTint="BF"/>
    </w:rPr>
  </w:style>
  <w:style w:type="paragraph" w:styleId="Sraopastraipa">
    <w:name w:val="List Paragraph"/>
    <w:basedOn w:val="prastasis"/>
    <w:uiPriority w:val="34"/>
    <w:qFormat/>
    <w:rsid w:val="003A618E"/>
    <w:pPr>
      <w:ind w:left="720"/>
      <w:contextualSpacing/>
    </w:pPr>
  </w:style>
  <w:style w:type="character" w:styleId="Rykuspabraukimas">
    <w:name w:val="Intense Emphasis"/>
    <w:basedOn w:val="Numatytasispastraiposriftas"/>
    <w:uiPriority w:val="21"/>
    <w:qFormat/>
    <w:rsid w:val="003A618E"/>
    <w:rPr>
      <w:i/>
      <w:iCs/>
      <w:color w:val="2F5496" w:themeColor="accent1" w:themeShade="BF"/>
    </w:rPr>
  </w:style>
  <w:style w:type="paragraph" w:styleId="Iskirtacitata">
    <w:name w:val="Intense Quote"/>
    <w:basedOn w:val="prastasis"/>
    <w:next w:val="prastasis"/>
    <w:link w:val="IskirtacitataDiagrama"/>
    <w:uiPriority w:val="30"/>
    <w:qFormat/>
    <w:rsid w:val="003A6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618E"/>
    <w:rPr>
      <w:i/>
      <w:iCs/>
      <w:color w:val="2F5496" w:themeColor="accent1" w:themeShade="BF"/>
    </w:rPr>
  </w:style>
  <w:style w:type="character" w:styleId="Rykinuoroda">
    <w:name w:val="Intense Reference"/>
    <w:basedOn w:val="Numatytasispastraiposriftas"/>
    <w:uiPriority w:val="32"/>
    <w:qFormat/>
    <w:rsid w:val="003A6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dap@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uliuraj.lt/" TargetMode="External"/><Relationship Id="rId5" Type="http://schemas.openxmlformats.org/officeDocument/2006/relationships/hyperlink" Target="mailto:prim@siauliuraj.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5416</Words>
  <Characters>3088</Characters>
  <Application>Microsoft Office Word</Application>
  <DocSecurity>0</DocSecurity>
  <Lines>25</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2025-07-22T10:12:00Z</dcterms:created>
  <dcterms:modified xsi:type="dcterms:W3CDTF">2025-07-22T10:36:00Z</dcterms:modified>
</cp:coreProperties>
</file>