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E536" w14:textId="77777777" w:rsidR="00311921" w:rsidRPr="00F37D1D" w:rsidRDefault="00311921" w:rsidP="00311921">
      <w:pPr>
        <w:spacing w:after="0" w:line="240" w:lineRule="auto"/>
        <w:jc w:val="center"/>
        <w:rPr>
          <w:rFonts w:ascii="Times New Roman" w:eastAsia="Calibri" w:hAnsi="Times New Roman" w:cs="Times New Roman"/>
          <w:b/>
          <w:sz w:val="24"/>
          <w:szCs w:val="24"/>
          <w:lang w:val="lt-LT"/>
        </w:rPr>
      </w:pPr>
    </w:p>
    <w:p w14:paraId="24290E74" w14:textId="69C7848B" w:rsidR="00311921" w:rsidRPr="00F37D1D" w:rsidRDefault="009D3070" w:rsidP="00311921">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ŠIAULIŲ RAJONO SAVIVALDYBĖS SMURTO ARTIMOJE APLINKOJE PREVENCIJOS</w:t>
      </w:r>
      <w:r w:rsidR="00311921" w:rsidRPr="00F37D1D">
        <w:rPr>
          <w:rFonts w:ascii="Times New Roman" w:eastAsia="Calibri" w:hAnsi="Times New Roman" w:cs="Times New Roman"/>
          <w:b/>
          <w:sz w:val="24"/>
          <w:szCs w:val="24"/>
          <w:lang w:val="lt-LT"/>
        </w:rPr>
        <w:t xml:space="preserve"> KOMISIJOS POSĖDŽIO</w:t>
      </w:r>
    </w:p>
    <w:p w14:paraId="561C36B4" w14:textId="77777777" w:rsidR="00311921" w:rsidRPr="00F37D1D" w:rsidRDefault="00311921" w:rsidP="00311921">
      <w:pPr>
        <w:spacing w:after="0" w:line="240" w:lineRule="auto"/>
        <w:jc w:val="center"/>
        <w:rPr>
          <w:rFonts w:ascii="Times New Roman" w:eastAsia="Calibri" w:hAnsi="Times New Roman" w:cs="Times New Roman"/>
          <w:b/>
          <w:sz w:val="24"/>
          <w:szCs w:val="24"/>
          <w:lang w:val="lt-LT"/>
        </w:rPr>
      </w:pPr>
      <w:r w:rsidRPr="00F37D1D">
        <w:rPr>
          <w:rFonts w:ascii="Times New Roman" w:eastAsia="Calibri" w:hAnsi="Times New Roman" w:cs="Times New Roman"/>
          <w:b/>
          <w:sz w:val="24"/>
          <w:szCs w:val="24"/>
          <w:lang w:val="lt-LT"/>
        </w:rPr>
        <w:t>PROTOKOLAS</w:t>
      </w:r>
    </w:p>
    <w:p w14:paraId="136B8AEF" w14:textId="77777777" w:rsidR="00311921" w:rsidRPr="00F37D1D" w:rsidRDefault="00311921" w:rsidP="00311921">
      <w:pPr>
        <w:spacing w:after="0" w:line="240" w:lineRule="auto"/>
        <w:jc w:val="center"/>
        <w:rPr>
          <w:rFonts w:ascii="Times New Roman" w:eastAsia="Calibri" w:hAnsi="Times New Roman" w:cs="Times New Roman"/>
          <w:b/>
          <w:sz w:val="24"/>
          <w:szCs w:val="24"/>
          <w:lang w:val="lt-LT"/>
        </w:rPr>
      </w:pPr>
    </w:p>
    <w:p w14:paraId="1FBDA9C0" w14:textId="5ABABD9A" w:rsidR="00311921" w:rsidRPr="00F37D1D" w:rsidRDefault="00311921" w:rsidP="00311921">
      <w:pPr>
        <w:spacing w:after="0" w:line="240" w:lineRule="auto"/>
        <w:jc w:val="center"/>
        <w:rPr>
          <w:rFonts w:ascii="Times New Roman" w:eastAsia="Calibri" w:hAnsi="Times New Roman" w:cs="Times New Roman"/>
          <w:sz w:val="24"/>
          <w:szCs w:val="24"/>
          <w:lang w:val="lt-LT"/>
        </w:rPr>
      </w:pPr>
      <w:r w:rsidRPr="00F37D1D">
        <w:rPr>
          <w:rFonts w:ascii="Times New Roman" w:eastAsia="Calibri" w:hAnsi="Times New Roman" w:cs="Times New Roman"/>
          <w:sz w:val="24"/>
          <w:szCs w:val="24"/>
          <w:lang w:val="lt-LT"/>
        </w:rPr>
        <w:t>202</w:t>
      </w:r>
      <w:r w:rsidR="002969B1">
        <w:rPr>
          <w:rFonts w:ascii="Times New Roman" w:eastAsia="Calibri" w:hAnsi="Times New Roman" w:cs="Times New Roman"/>
          <w:sz w:val="24"/>
          <w:szCs w:val="24"/>
          <w:lang w:val="lt-LT"/>
        </w:rPr>
        <w:t>6</w:t>
      </w:r>
      <w:r w:rsidR="003F6027" w:rsidRPr="00F37D1D">
        <w:rPr>
          <w:rFonts w:ascii="Times New Roman" w:eastAsia="Calibri" w:hAnsi="Times New Roman" w:cs="Times New Roman"/>
          <w:sz w:val="24"/>
          <w:szCs w:val="24"/>
          <w:lang w:val="lt-LT"/>
        </w:rPr>
        <w:t>-</w:t>
      </w:r>
      <w:r w:rsidR="005B68DF">
        <w:rPr>
          <w:rFonts w:ascii="Times New Roman" w:eastAsia="Calibri" w:hAnsi="Times New Roman" w:cs="Times New Roman"/>
          <w:sz w:val="24"/>
          <w:szCs w:val="24"/>
          <w:lang w:val="lt-LT"/>
        </w:rPr>
        <w:t>0</w:t>
      </w:r>
      <w:r w:rsidR="002969B1">
        <w:rPr>
          <w:rFonts w:ascii="Times New Roman" w:eastAsia="Calibri" w:hAnsi="Times New Roman" w:cs="Times New Roman"/>
          <w:sz w:val="24"/>
          <w:szCs w:val="24"/>
          <w:lang w:val="lt-LT"/>
        </w:rPr>
        <w:t>1</w:t>
      </w:r>
      <w:r w:rsidR="005B68DF">
        <w:rPr>
          <w:rFonts w:ascii="Times New Roman" w:eastAsia="Calibri" w:hAnsi="Times New Roman" w:cs="Times New Roman"/>
          <w:sz w:val="24"/>
          <w:szCs w:val="24"/>
          <w:lang w:val="lt-LT"/>
        </w:rPr>
        <w:t>-</w:t>
      </w:r>
      <w:r w:rsidR="009C7121">
        <w:rPr>
          <w:rFonts w:ascii="Times New Roman" w:eastAsia="Calibri" w:hAnsi="Times New Roman" w:cs="Times New Roman"/>
          <w:sz w:val="24"/>
          <w:szCs w:val="24"/>
          <w:lang w:val="lt-LT"/>
        </w:rPr>
        <w:t>21</w:t>
      </w:r>
      <w:r w:rsidR="002969B1">
        <w:rPr>
          <w:rFonts w:ascii="Times New Roman" w:eastAsia="Calibri" w:hAnsi="Times New Roman" w:cs="Times New Roman"/>
          <w:sz w:val="24"/>
          <w:szCs w:val="24"/>
          <w:lang w:val="lt-LT"/>
        </w:rPr>
        <w:t xml:space="preserve">   </w:t>
      </w:r>
      <w:r w:rsidR="006C7571">
        <w:rPr>
          <w:rFonts w:ascii="Times New Roman" w:eastAsia="Calibri" w:hAnsi="Times New Roman" w:cs="Times New Roman"/>
          <w:sz w:val="24"/>
          <w:szCs w:val="24"/>
          <w:lang w:val="lt-LT"/>
        </w:rPr>
        <w:t xml:space="preserve">  </w:t>
      </w:r>
      <w:r w:rsidR="00327443">
        <w:rPr>
          <w:rFonts w:ascii="Times New Roman" w:eastAsia="Calibri" w:hAnsi="Times New Roman" w:cs="Times New Roman"/>
          <w:sz w:val="24"/>
          <w:szCs w:val="24"/>
          <w:lang w:val="lt-LT"/>
        </w:rPr>
        <w:t xml:space="preserve"> </w:t>
      </w:r>
      <w:r w:rsidRPr="00F37D1D">
        <w:rPr>
          <w:rFonts w:ascii="Times New Roman" w:eastAsia="Calibri" w:hAnsi="Times New Roman" w:cs="Times New Roman"/>
          <w:sz w:val="24"/>
          <w:szCs w:val="24"/>
          <w:lang w:val="lt-LT"/>
        </w:rPr>
        <w:t xml:space="preserve">Nr. </w:t>
      </w:r>
      <w:r w:rsidR="009D3070">
        <w:rPr>
          <w:rFonts w:ascii="Times New Roman" w:eastAsia="Calibri" w:hAnsi="Times New Roman" w:cs="Times New Roman"/>
          <w:sz w:val="24"/>
          <w:szCs w:val="24"/>
          <w:lang w:val="lt-LT"/>
        </w:rPr>
        <w:t>KO</w:t>
      </w:r>
      <w:r w:rsidRPr="00F37D1D">
        <w:rPr>
          <w:rFonts w:ascii="Times New Roman" w:eastAsia="Calibri" w:hAnsi="Times New Roman" w:cs="Times New Roman"/>
          <w:sz w:val="24"/>
          <w:szCs w:val="24"/>
          <w:lang w:val="lt-LT"/>
        </w:rPr>
        <w:t>-</w:t>
      </w:r>
      <w:r w:rsidR="009C7121">
        <w:rPr>
          <w:rFonts w:ascii="Times New Roman" w:eastAsia="Calibri" w:hAnsi="Times New Roman" w:cs="Times New Roman"/>
          <w:sz w:val="24"/>
          <w:szCs w:val="24"/>
          <w:lang w:val="lt-LT"/>
        </w:rPr>
        <w:t>16</w:t>
      </w:r>
      <w:r w:rsidR="001C0523">
        <w:rPr>
          <w:rFonts w:ascii="Times New Roman" w:eastAsia="Calibri" w:hAnsi="Times New Roman" w:cs="Times New Roman"/>
          <w:sz w:val="24"/>
          <w:szCs w:val="24"/>
          <w:lang w:val="lt-LT"/>
        </w:rPr>
        <w:t xml:space="preserve"> </w:t>
      </w:r>
      <w:r w:rsidR="004111EB">
        <w:rPr>
          <w:rFonts w:ascii="Times New Roman" w:eastAsia="Calibri" w:hAnsi="Times New Roman" w:cs="Times New Roman"/>
          <w:sz w:val="24"/>
          <w:szCs w:val="24"/>
          <w:lang w:val="lt-LT"/>
        </w:rPr>
        <w:t>(3.48E)</w:t>
      </w:r>
    </w:p>
    <w:p w14:paraId="4A25E3B2" w14:textId="77777777" w:rsidR="00311921" w:rsidRPr="00F37D1D" w:rsidRDefault="00311921" w:rsidP="00311921">
      <w:pPr>
        <w:spacing w:after="0" w:line="240" w:lineRule="auto"/>
        <w:jc w:val="center"/>
        <w:rPr>
          <w:rFonts w:ascii="Times New Roman" w:eastAsia="Calibri" w:hAnsi="Times New Roman" w:cs="Times New Roman"/>
          <w:sz w:val="24"/>
          <w:szCs w:val="24"/>
          <w:lang w:val="lt-LT"/>
        </w:rPr>
      </w:pPr>
      <w:r w:rsidRPr="00F37D1D">
        <w:rPr>
          <w:rFonts w:ascii="Times New Roman" w:eastAsia="Calibri" w:hAnsi="Times New Roman" w:cs="Times New Roman"/>
          <w:sz w:val="24"/>
          <w:szCs w:val="24"/>
          <w:lang w:val="lt-LT"/>
        </w:rPr>
        <w:t>Šiauliai</w:t>
      </w:r>
    </w:p>
    <w:p w14:paraId="0567E4B9" w14:textId="77777777" w:rsidR="00F4417C" w:rsidRPr="00D32CE2" w:rsidRDefault="00F4417C" w:rsidP="00311921">
      <w:pPr>
        <w:spacing w:after="0" w:line="240" w:lineRule="auto"/>
        <w:rPr>
          <w:rFonts w:ascii="Times New Roman" w:eastAsia="Calibri" w:hAnsi="Times New Roman" w:cs="Times New Roman"/>
          <w:sz w:val="24"/>
          <w:szCs w:val="24"/>
          <w:lang w:val="lt-LT"/>
        </w:rPr>
      </w:pPr>
    </w:p>
    <w:p w14:paraId="3118C189" w14:textId="2F926278" w:rsidR="00311921" w:rsidRPr="00D32CE2" w:rsidRDefault="00311921" w:rsidP="00EF365F">
      <w:pPr>
        <w:spacing w:after="0" w:line="240" w:lineRule="auto"/>
        <w:ind w:firstLine="851"/>
        <w:jc w:val="both"/>
        <w:rPr>
          <w:rFonts w:ascii="Times New Roman" w:eastAsia="Calibri" w:hAnsi="Times New Roman" w:cs="Times New Roman"/>
          <w:sz w:val="24"/>
          <w:szCs w:val="24"/>
          <w:lang w:val="lt-LT"/>
        </w:rPr>
      </w:pPr>
      <w:r w:rsidRPr="00D32CE2">
        <w:rPr>
          <w:rFonts w:ascii="Times New Roman" w:eastAsia="Calibri" w:hAnsi="Times New Roman" w:cs="Times New Roman"/>
          <w:sz w:val="24"/>
          <w:szCs w:val="24"/>
          <w:lang w:val="lt-LT"/>
        </w:rPr>
        <w:t>Posėdis įvyko 202</w:t>
      </w:r>
      <w:r w:rsidR="002969B1">
        <w:rPr>
          <w:rFonts w:ascii="Times New Roman" w:eastAsia="Calibri" w:hAnsi="Times New Roman" w:cs="Times New Roman"/>
          <w:sz w:val="24"/>
          <w:szCs w:val="24"/>
          <w:lang w:val="lt-LT"/>
        </w:rPr>
        <w:t>6</w:t>
      </w:r>
      <w:r w:rsidRPr="00D32CE2">
        <w:rPr>
          <w:rFonts w:ascii="Times New Roman" w:eastAsia="Calibri" w:hAnsi="Times New Roman" w:cs="Times New Roman"/>
          <w:sz w:val="24"/>
          <w:szCs w:val="24"/>
          <w:lang w:val="lt-LT"/>
        </w:rPr>
        <w:t>-</w:t>
      </w:r>
      <w:r w:rsidR="00580668" w:rsidRPr="00D32CE2">
        <w:rPr>
          <w:rFonts w:ascii="Times New Roman" w:eastAsia="Calibri" w:hAnsi="Times New Roman" w:cs="Times New Roman"/>
          <w:sz w:val="24"/>
          <w:szCs w:val="24"/>
          <w:lang w:val="lt-LT"/>
        </w:rPr>
        <w:t>0</w:t>
      </w:r>
      <w:r w:rsidR="002969B1">
        <w:rPr>
          <w:rFonts w:ascii="Times New Roman" w:eastAsia="Calibri" w:hAnsi="Times New Roman" w:cs="Times New Roman"/>
          <w:sz w:val="24"/>
          <w:szCs w:val="24"/>
          <w:lang w:val="lt-LT"/>
        </w:rPr>
        <w:t>1</w:t>
      </w:r>
      <w:r w:rsidRPr="00D32CE2">
        <w:rPr>
          <w:rFonts w:ascii="Times New Roman" w:eastAsia="Calibri" w:hAnsi="Times New Roman" w:cs="Times New Roman"/>
          <w:sz w:val="24"/>
          <w:szCs w:val="24"/>
          <w:lang w:val="lt-LT"/>
        </w:rPr>
        <w:t>-</w:t>
      </w:r>
      <w:r w:rsidR="002969B1">
        <w:rPr>
          <w:rFonts w:ascii="Times New Roman" w:eastAsia="Calibri" w:hAnsi="Times New Roman" w:cs="Times New Roman"/>
          <w:sz w:val="24"/>
          <w:szCs w:val="24"/>
          <w:lang w:val="lt-LT"/>
        </w:rPr>
        <w:t xml:space="preserve">16  </w:t>
      </w:r>
      <w:r w:rsidR="00662F19" w:rsidRPr="00D32CE2">
        <w:rPr>
          <w:rFonts w:ascii="Times New Roman" w:eastAsia="Calibri" w:hAnsi="Times New Roman" w:cs="Times New Roman"/>
          <w:sz w:val="24"/>
          <w:szCs w:val="24"/>
          <w:lang w:val="lt-LT"/>
        </w:rPr>
        <w:t xml:space="preserve"> </w:t>
      </w:r>
      <w:r w:rsidR="002969B1">
        <w:rPr>
          <w:rFonts w:ascii="Times New Roman" w:eastAsia="Calibri" w:hAnsi="Times New Roman" w:cs="Times New Roman"/>
          <w:sz w:val="24"/>
          <w:szCs w:val="24"/>
          <w:lang w:val="lt-LT"/>
        </w:rPr>
        <w:t>9</w:t>
      </w:r>
      <w:r w:rsidRPr="00D32CE2">
        <w:rPr>
          <w:rFonts w:ascii="Times New Roman" w:eastAsia="Calibri" w:hAnsi="Times New Roman" w:cs="Times New Roman"/>
          <w:sz w:val="24"/>
          <w:szCs w:val="24"/>
          <w:lang w:val="lt-LT"/>
        </w:rPr>
        <w:t>.</w:t>
      </w:r>
      <w:r w:rsidR="00580668" w:rsidRPr="00D32CE2">
        <w:rPr>
          <w:rFonts w:ascii="Times New Roman" w:eastAsia="Calibri" w:hAnsi="Times New Roman" w:cs="Times New Roman"/>
          <w:sz w:val="24"/>
          <w:szCs w:val="24"/>
          <w:lang w:val="lt-LT"/>
        </w:rPr>
        <w:t>00</w:t>
      </w:r>
      <w:r w:rsidRPr="00D32CE2">
        <w:rPr>
          <w:rFonts w:ascii="Times New Roman" w:eastAsia="Calibri" w:hAnsi="Times New Roman" w:cs="Times New Roman"/>
          <w:sz w:val="24"/>
          <w:szCs w:val="24"/>
          <w:lang w:val="lt-LT"/>
        </w:rPr>
        <w:t xml:space="preserve"> val. </w:t>
      </w:r>
      <w:bookmarkStart w:id="0" w:name="_Hlk140235716"/>
      <w:r w:rsidR="002435CE" w:rsidRPr="00D32CE2">
        <w:rPr>
          <w:rFonts w:ascii="Times New Roman" w:eastAsia="Calibri" w:hAnsi="Times New Roman" w:cs="Times New Roman"/>
          <w:sz w:val="24"/>
          <w:szCs w:val="24"/>
          <w:lang w:val="lt-LT"/>
        </w:rPr>
        <w:t>–</w:t>
      </w:r>
      <w:r w:rsidR="00213BAC" w:rsidRPr="00D32CE2">
        <w:rPr>
          <w:rFonts w:ascii="Times New Roman" w:eastAsia="Calibri" w:hAnsi="Times New Roman" w:cs="Times New Roman"/>
          <w:sz w:val="24"/>
          <w:szCs w:val="24"/>
          <w:lang w:val="lt-LT"/>
        </w:rPr>
        <w:t xml:space="preserve"> </w:t>
      </w:r>
      <w:bookmarkEnd w:id="0"/>
      <w:r w:rsidR="0091041E">
        <w:rPr>
          <w:rFonts w:ascii="Times New Roman" w:eastAsia="Calibri" w:hAnsi="Times New Roman" w:cs="Times New Roman"/>
          <w:sz w:val="24"/>
          <w:szCs w:val="24"/>
          <w:lang w:val="lt-LT"/>
        </w:rPr>
        <w:t>1</w:t>
      </w:r>
      <w:r w:rsidR="00D80619">
        <w:rPr>
          <w:rFonts w:ascii="Times New Roman" w:eastAsia="Calibri" w:hAnsi="Times New Roman" w:cs="Times New Roman"/>
          <w:sz w:val="24"/>
          <w:szCs w:val="24"/>
          <w:lang w:val="lt-LT"/>
        </w:rPr>
        <w:t>0</w:t>
      </w:r>
      <w:r w:rsidR="0091041E">
        <w:rPr>
          <w:rFonts w:ascii="Times New Roman" w:eastAsia="Calibri" w:hAnsi="Times New Roman" w:cs="Times New Roman"/>
          <w:sz w:val="24"/>
          <w:szCs w:val="24"/>
          <w:lang w:val="lt-LT"/>
        </w:rPr>
        <w:t>.</w:t>
      </w:r>
      <w:r w:rsidR="001E7766">
        <w:rPr>
          <w:rFonts w:ascii="Times New Roman" w:eastAsia="Calibri" w:hAnsi="Times New Roman" w:cs="Times New Roman"/>
          <w:sz w:val="24"/>
          <w:szCs w:val="24"/>
          <w:lang w:val="lt-LT"/>
        </w:rPr>
        <w:t>3</w:t>
      </w:r>
      <w:r w:rsidR="00D80619">
        <w:rPr>
          <w:rFonts w:ascii="Times New Roman" w:eastAsia="Calibri" w:hAnsi="Times New Roman" w:cs="Times New Roman"/>
          <w:sz w:val="24"/>
          <w:szCs w:val="24"/>
          <w:lang w:val="lt-LT"/>
        </w:rPr>
        <w:t>5</w:t>
      </w:r>
      <w:r w:rsidR="00213BAC" w:rsidRPr="00D32CE2">
        <w:rPr>
          <w:rFonts w:ascii="Times New Roman" w:eastAsia="Calibri" w:hAnsi="Times New Roman" w:cs="Times New Roman"/>
          <w:sz w:val="24"/>
          <w:szCs w:val="24"/>
          <w:lang w:val="lt-LT"/>
        </w:rPr>
        <w:t xml:space="preserve"> </w:t>
      </w:r>
      <w:r w:rsidR="003044FC" w:rsidRPr="00D32CE2">
        <w:rPr>
          <w:rFonts w:ascii="Times New Roman" w:eastAsia="Calibri" w:hAnsi="Times New Roman" w:cs="Times New Roman"/>
          <w:sz w:val="24"/>
          <w:szCs w:val="24"/>
          <w:lang w:val="lt-LT"/>
        </w:rPr>
        <w:t>val</w:t>
      </w:r>
      <w:r w:rsidR="004741C6" w:rsidRPr="00D32CE2">
        <w:rPr>
          <w:rFonts w:ascii="Times New Roman" w:eastAsia="Calibri" w:hAnsi="Times New Roman" w:cs="Times New Roman"/>
          <w:sz w:val="24"/>
          <w:szCs w:val="24"/>
          <w:lang w:val="lt-LT"/>
        </w:rPr>
        <w:t>.</w:t>
      </w:r>
    </w:p>
    <w:p w14:paraId="3C325CDF" w14:textId="6E075B42" w:rsidR="00311921" w:rsidRPr="006378E4" w:rsidRDefault="00311921" w:rsidP="00EF365F">
      <w:pPr>
        <w:spacing w:after="0" w:line="240" w:lineRule="auto"/>
        <w:ind w:firstLine="851"/>
        <w:jc w:val="both"/>
        <w:rPr>
          <w:rFonts w:ascii="Times New Roman" w:eastAsia="Calibri" w:hAnsi="Times New Roman" w:cs="Times New Roman"/>
          <w:sz w:val="24"/>
          <w:szCs w:val="24"/>
          <w:lang w:val="lt-LT"/>
        </w:rPr>
      </w:pPr>
      <w:r w:rsidRPr="006378E4">
        <w:rPr>
          <w:rFonts w:ascii="Times New Roman" w:eastAsia="Calibri" w:hAnsi="Times New Roman" w:cs="Times New Roman"/>
          <w:sz w:val="24"/>
          <w:szCs w:val="24"/>
          <w:lang w:val="lt-LT"/>
        </w:rPr>
        <w:t>Posėdžio pirminink</w:t>
      </w:r>
      <w:r w:rsidR="00D32CE2">
        <w:rPr>
          <w:rFonts w:ascii="Times New Roman" w:eastAsia="Calibri" w:hAnsi="Times New Roman" w:cs="Times New Roman"/>
          <w:sz w:val="24"/>
          <w:szCs w:val="24"/>
          <w:lang w:val="lt-LT"/>
        </w:rPr>
        <w:t>as</w:t>
      </w:r>
      <w:r w:rsidRPr="006378E4">
        <w:rPr>
          <w:rFonts w:ascii="Times New Roman" w:eastAsia="Calibri" w:hAnsi="Times New Roman" w:cs="Times New Roman"/>
          <w:sz w:val="24"/>
          <w:szCs w:val="24"/>
          <w:lang w:val="lt-LT"/>
        </w:rPr>
        <w:t xml:space="preserve"> </w:t>
      </w:r>
      <w:r w:rsidR="006B0496" w:rsidRPr="006B0496">
        <w:rPr>
          <w:rFonts w:ascii="Times New Roman" w:eastAsia="Calibri" w:hAnsi="Times New Roman" w:cs="Times New Roman"/>
          <w:sz w:val="24"/>
          <w:szCs w:val="24"/>
          <w:lang w:val="lt-LT"/>
        </w:rPr>
        <w:t>–</w:t>
      </w:r>
      <w:r w:rsidR="00D32CE2">
        <w:rPr>
          <w:rFonts w:ascii="Times New Roman" w:eastAsia="Calibri" w:hAnsi="Times New Roman" w:cs="Times New Roman"/>
          <w:sz w:val="24"/>
          <w:szCs w:val="24"/>
          <w:lang w:val="lt-LT"/>
        </w:rPr>
        <w:t xml:space="preserve"> </w:t>
      </w:r>
      <w:r w:rsidR="0091041E">
        <w:rPr>
          <w:rFonts w:ascii="Times New Roman" w:eastAsia="Calibri" w:hAnsi="Times New Roman" w:cs="Times New Roman"/>
          <w:sz w:val="24"/>
          <w:szCs w:val="24"/>
          <w:lang w:val="lt-LT"/>
        </w:rPr>
        <w:t>Mindaugas Sadauskas</w:t>
      </w:r>
      <w:r w:rsidR="00D32CE2">
        <w:rPr>
          <w:rFonts w:ascii="Times New Roman" w:eastAsia="Calibri" w:hAnsi="Times New Roman" w:cs="Times New Roman"/>
          <w:sz w:val="24"/>
          <w:szCs w:val="24"/>
          <w:lang w:val="lt-LT"/>
        </w:rPr>
        <w:t xml:space="preserve">, Šiaulių </w:t>
      </w:r>
      <w:r w:rsidR="00D32CE2" w:rsidRPr="009B2857">
        <w:rPr>
          <w:rFonts w:ascii="Times New Roman" w:eastAsia="Calibri" w:hAnsi="Times New Roman" w:cs="Times New Roman"/>
          <w:sz w:val="24"/>
          <w:szCs w:val="24"/>
          <w:lang w:val="lt-LT"/>
        </w:rPr>
        <w:t xml:space="preserve">rajono </w:t>
      </w:r>
      <w:r w:rsidR="0064257C" w:rsidRPr="009B2857">
        <w:rPr>
          <w:rFonts w:ascii="Times New Roman" w:eastAsia="Calibri" w:hAnsi="Times New Roman" w:cs="Times New Roman"/>
          <w:sz w:val="24"/>
          <w:szCs w:val="24"/>
          <w:lang w:val="lt-LT"/>
        </w:rPr>
        <w:t>savivaldybės</w:t>
      </w:r>
      <w:r w:rsidR="00D32CE2" w:rsidRPr="009B2857">
        <w:rPr>
          <w:rFonts w:ascii="Times New Roman" w:eastAsia="Calibri" w:hAnsi="Times New Roman" w:cs="Times New Roman"/>
          <w:sz w:val="24"/>
          <w:szCs w:val="24"/>
          <w:lang w:val="lt-LT"/>
        </w:rPr>
        <w:t xml:space="preserve"> vicemeras</w:t>
      </w:r>
      <w:r w:rsidR="00D32CE2">
        <w:rPr>
          <w:rFonts w:ascii="Times New Roman" w:eastAsia="Calibri" w:hAnsi="Times New Roman" w:cs="Times New Roman"/>
          <w:sz w:val="24"/>
          <w:szCs w:val="24"/>
          <w:lang w:val="lt-LT"/>
        </w:rPr>
        <w:t>.</w:t>
      </w:r>
    </w:p>
    <w:p w14:paraId="7321A72F" w14:textId="3CA6099F" w:rsidR="00311921" w:rsidRPr="006378E4" w:rsidRDefault="00311921" w:rsidP="00EF365F">
      <w:pPr>
        <w:spacing w:after="0" w:line="240" w:lineRule="auto"/>
        <w:ind w:firstLine="851"/>
        <w:jc w:val="both"/>
        <w:rPr>
          <w:rFonts w:ascii="Times New Roman" w:eastAsia="Calibri" w:hAnsi="Times New Roman" w:cs="Times New Roman"/>
          <w:sz w:val="24"/>
          <w:szCs w:val="24"/>
          <w:lang w:val="lt-LT"/>
        </w:rPr>
      </w:pPr>
      <w:r w:rsidRPr="006378E4">
        <w:rPr>
          <w:rFonts w:ascii="Times New Roman" w:eastAsia="Calibri" w:hAnsi="Times New Roman" w:cs="Times New Roman"/>
          <w:sz w:val="24"/>
          <w:szCs w:val="24"/>
          <w:lang w:val="lt-LT"/>
        </w:rPr>
        <w:t xml:space="preserve">Posėdžio sekretorė </w:t>
      </w:r>
      <w:r w:rsidR="006B0496" w:rsidRPr="006B0496">
        <w:rPr>
          <w:rFonts w:ascii="Times New Roman" w:eastAsia="Calibri" w:hAnsi="Times New Roman" w:cs="Times New Roman"/>
          <w:sz w:val="24"/>
          <w:szCs w:val="24"/>
          <w:lang w:val="lt-LT"/>
        </w:rPr>
        <w:t>–</w:t>
      </w:r>
      <w:r w:rsidR="00D32CE2">
        <w:rPr>
          <w:rFonts w:ascii="Times New Roman" w:eastAsia="Calibri" w:hAnsi="Times New Roman" w:cs="Times New Roman"/>
          <w:sz w:val="24"/>
          <w:szCs w:val="24"/>
          <w:lang w:val="lt-LT"/>
        </w:rPr>
        <w:t xml:space="preserve"> </w:t>
      </w:r>
      <w:r w:rsidR="0091041E">
        <w:rPr>
          <w:rFonts w:ascii="Times New Roman" w:eastAsia="Calibri" w:hAnsi="Times New Roman" w:cs="Times New Roman"/>
          <w:sz w:val="24"/>
          <w:szCs w:val="24"/>
          <w:lang w:val="lt-LT"/>
        </w:rPr>
        <w:t>Raimonda Dominauskaitė</w:t>
      </w:r>
      <w:r w:rsidR="00D32CE2">
        <w:rPr>
          <w:rFonts w:ascii="Times New Roman" w:eastAsia="Calibri" w:hAnsi="Times New Roman" w:cs="Times New Roman"/>
          <w:sz w:val="24"/>
          <w:szCs w:val="24"/>
          <w:lang w:val="lt-LT"/>
        </w:rPr>
        <w:t>, Bendrųjų reikalų skyriaus vyr</w:t>
      </w:r>
      <w:r w:rsidR="006C7571">
        <w:rPr>
          <w:rFonts w:ascii="Times New Roman" w:eastAsia="Calibri" w:hAnsi="Times New Roman" w:cs="Times New Roman"/>
          <w:sz w:val="24"/>
          <w:szCs w:val="24"/>
          <w:lang w:val="lt-LT"/>
        </w:rPr>
        <w:t>iausioji</w:t>
      </w:r>
      <w:r w:rsidR="00D32CE2">
        <w:rPr>
          <w:rFonts w:ascii="Times New Roman" w:eastAsia="Calibri" w:hAnsi="Times New Roman" w:cs="Times New Roman"/>
          <w:sz w:val="24"/>
          <w:szCs w:val="24"/>
          <w:lang w:val="lt-LT"/>
        </w:rPr>
        <w:t xml:space="preserve"> specialistė.</w:t>
      </w:r>
    </w:p>
    <w:p w14:paraId="19FC033E" w14:textId="2F4F140A" w:rsidR="00662F19" w:rsidRPr="00D80619" w:rsidRDefault="00311921" w:rsidP="00D80619">
      <w:pPr>
        <w:spacing w:after="0" w:line="240" w:lineRule="auto"/>
        <w:ind w:firstLine="851"/>
        <w:jc w:val="both"/>
        <w:rPr>
          <w:rFonts w:ascii="Times New Roman" w:eastAsia="Calibri" w:hAnsi="Times New Roman" w:cs="Times New Roman"/>
          <w:sz w:val="24"/>
          <w:szCs w:val="24"/>
          <w:lang w:val="lt-LT"/>
        </w:rPr>
      </w:pPr>
      <w:r w:rsidRPr="00D32CE2">
        <w:rPr>
          <w:rFonts w:ascii="Times New Roman" w:eastAsia="Calibri" w:hAnsi="Times New Roman" w:cs="Times New Roman"/>
          <w:sz w:val="24"/>
          <w:szCs w:val="24"/>
          <w:lang w:val="lt-LT"/>
        </w:rPr>
        <w:t>Dalyvavo komisijos nariai:</w:t>
      </w:r>
      <w:bookmarkStart w:id="1" w:name="_Hlk158012391"/>
      <w:r w:rsidR="0086773A" w:rsidRPr="001A062D">
        <w:rPr>
          <w:rFonts w:ascii="Times New Roman" w:eastAsia="Calibri" w:hAnsi="Times New Roman" w:cs="Times New Roman"/>
          <w:sz w:val="24"/>
          <w:szCs w:val="24"/>
          <w:lang w:val="lt-LT"/>
        </w:rPr>
        <w:t xml:space="preserve"> </w:t>
      </w:r>
      <w:r w:rsidR="002969B1">
        <w:rPr>
          <w:rFonts w:ascii="Times New Roman" w:eastAsia="Calibri" w:hAnsi="Times New Roman" w:cs="Times New Roman"/>
          <w:sz w:val="24"/>
          <w:szCs w:val="24"/>
          <w:lang w:val="lt-LT"/>
        </w:rPr>
        <w:t xml:space="preserve">Laura </w:t>
      </w:r>
      <w:proofErr w:type="spellStart"/>
      <w:r w:rsidR="002969B1">
        <w:rPr>
          <w:rFonts w:ascii="Times New Roman" w:eastAsia="Calibri" w:hAnsi="Times New Roman" w:cs="Times New Roman"/>
          <w:sz w:val="24"/>
          <w:szCs w:val="24"/>
          <w:lang w:val="lt-LT"/>
        </w:rPr>
        <w:t>Matačinskienė</w:t>
      </w:r>
      <w:proofErr w:type="spellEnd"/>
      <w:r w:rsidR="0091041E">
        <w:rPr>
          <w:rFonts w:ascii="Times New Roman" w:eastAsia="Calibri" w:hAnsi="Times New Roman" w:cs="Times New Roman"/>
          <w:sz w:val="24"/>
          <w:szCs w:val="24"/>
          <w:lang w:val="lt-LT"/>
        </w:rPr>
        <w:t xml:space="preserve">, VšĮ Žmogiškųjų išteklių stebėsenos ir plėtros biuro </w:t>
      </w:r>
      <w:r w:rsidR="002969B1">
        <w:rPr>
          <w:rFonts w:ascii="Times New Roman" w:eastAsia="Calibri" w:hAnsi="Times New Roman" w:cs="Times New Roman"/>
          <w:sz w:val="24"/>
          <w:szCs w:val="24"/>
          <w:lang w:val="lt-LT"/>
        </w:rPr>
        <w:t>specializuotos pagalbos centro konsultantė</w:t>
      </w:r>
      <w:r w:rsidR="0091041E">
        <w:rPr>
          <w:rFonts w:ascii="Times New Roman" w:eastAsia="Calibri" w:hAnsi="Times New Roman" w:cs="Times New Roman"/>
          <w:sz w:val="24"/>
          <w:szCs w:val="24"/>
          <w:lang w:val="lt-LT"/>
        </w:rPr>
        <w:t xml:space="preserve">, </w:t>
      </w:r>
      <w:r w:rsidR="0086773A" w:rsidRPr="001A062D">
        <w:rPr>
          <w:rFonts w:ascii="Times New Roman" w:eastAsia="Calibri" w:hAnsi="Times New Roman" w:cs="Times New Roman"/>
          <w:sz w:val="24"/>
          <w:szCs w:val="24"/>
          <w:lang w:val="lt-LT"/>
        </w:rPr>
        <w:t>Jurgita Jakubėnaitė, Šiaulių rajono</w:t>
      </w:r>
      <w:r w:rsidR="0086773A">
        <w:rPr>
          <w:rFonts w:ascii="Times New Roman" w:eastAsia="Calibri" w:hAnsi="Times New Roman" w:cs="Times New Roman"/>
          <w:sz w:val="24"/>
          <w:szCs w:val="24"/>
          <w:lang w:val="lt-LT"/>
        </w:rPr>
        <w:t xml:space="preserve"> savivaldybės administracijos patarėja, koordinuojanti lygių galimybių, moterų ir vyrų lygybės ir apsaugos nuo smurto artimoje aplinkoje politikos formavimą ir įgyvendinimą, </w:t>
      </w:r>
      <w:r w:rsidR="00AB6227" w:rsidRPr="001C0523">
        <w:rPr>
          <w:rFonts w:ascii="Times New Roman" w:eastAsia="Calibri" w:hAnsi="Times New Roman" w:cs="Times New Roman"/>
          <w:sz w:val="24"/>
          <w:szCs w:val="24"/>
          <w:lang w:val="lt-LT"/>
        </w:rPr>
        <w:t xml:space="preserve">Salomėja Jasudienė, </w:t>
      </w:r>
      <w:r w:rsidR="00672F37" w:rsidRPr="001C0523">
        <w:rPr>
          <w:rFonts w:ascii="Times New Roman" w:eastAsia="Calibri" w:hAnsi="Times New Roman" w:cs="Times New Roman"/>
          <w:sz w:val="24"/>
          <w:szCs w:val="24"/>
          <w:lang w:val="lt-LT"/>
        </w:rPr>
        <w:t>Moterų</w:t>
      </w:r>
      <w:r w:rsidR="00672F37" w:rsidRPr="00D32CE2">
        <w:rPr>
          <w:rFonts w:ascii="Times New Roman" w:eastAsia="Calibri" w:hAnsi="Times New Roman" w:cs="Times New Roman"/>
          <w:sz w:val="24"/>
          <w:szCs w:val="24"/>
          <w:lang w:val="lt-LT"/>
        </w:rPr>
        <w:t xml:space="preserve"> veiklos inovacijų centro direktorė,</w:t>
      </w:r>
      <w:r w:rsidR="0086773A">
        <w:rPr>
          <w:rFonts w:ascii="Times New Roman" w:eastAsia="Calibri" w:hAnsi="Times New Roman" w:cs="Times New Roman"/>
          <w:sz w:val="24"/>
          <w:szCs w:val="24"/>
          <w:lang w:val="lt-LT"/>
        </w:rPr>
        <w:t xml:space="preserve"> </w:t>
      </w:r>
      <w:r w:rsidR="002969B1">
        <w:rPr>
          <w:rFonts w:ascii="Times New Roman" w:eastAsia="Calibri" w:hAnsi="Times New Roman" w:cs="Times New Roman"/>
          <w:sz w:val="24"/>
          <w:szCs w:val="24"/>
          <w:lang w:val="lt-LT"/>
        </w:rPr>
        <w:t xml:space="preserve">Neringa </w:t>
      </w:r>
      <w:r w:rsidR="00D808C9">
        <w:rPr>
          <w:rFonts w:ascii="Times New Roman" w:eastAsia="Calibri" w:hAnsi="Times New Roman" w:cs="Times New Roman"/>
          <w:sz w:val="24"/>
          <w:szCs w:val="24"/>
          <w:lang w:val="lt-LT"/>
        </w:rPr>
        <w:t>K</w:t>
      </w:r>
      <w:r w:rsidR="002969B1">
        <w:rPr>
          <w:rFonts w:ascii="Times New Roman" w:eastAsia="Calibri" w:hAnsi="Times New Roman" w:cs="Times New Roman"/>
          <w:sz w:val="24"/>
          <w:szCs w:val="24"/>
          <w:lang w:val="lt-LT"/>
        </w:rPr>
        <w:t>airienė</w:t>
      </w:r>
      <w:r w:rsidR="0086773A">
        <w:rPr>
          <w:rFonts w:ascii="Times New Roman" w:eastAsia="Calibri" w:hAnsi="Times New Roman" w:cs="Times New Roman"/>
          <w:sz w:val="24"/>
          <w:szCs w:val="24"/>
          <w:lang w:val="lt-LT"/>
        </w:rPr>
        <w:t xml:space="preserve">, </w:t>
      </w:r>
      <w:r w:rsidR="0086773A" w:rsidRPr="007849B8">
        <w:rPr>
          <w:rFonts w:ascii="Times New Roman" w:eastAsia="Calibri" w:hAnsi="Times New Roman" w:cs="Times New Roman"/>
          <w:sz w:val="24"/>
          <w:szCs w:val="24"/>
          <w:lang w:val="lt-LT"/>
        </w:rPr>
        <w:t xml:space="preserve">Šiaulių apskrities vyriausiojo policijos komisariato Šiaulių miesto ir rajono policijos komisariato Reagavimo skyriaus </w:t>
      </w:r>
      <w:r w:rsidR="002969B1">
        <w:rPr>
          <w:rFonts w:ascii="Times New Roman" w:eastAsia="Calibri" w:hAnsi="Times New Roman" w:cs="Times New Roman"/>
          <w:sz w:val="24"/>
          <w:szCs w:val="24"/>
          <w:lang w:val="lt-LT"/>
        </w:rPr>
        <w:t>1</w:t>
      </w:r>
      <w:r w:rsidR="0086773A" w:rsidRPr="007849B8">
        <w:rPr>
          <w:rFonts w:ascii="Times New Roman" w:eastAsia="Calibri" w:hAnsi="Times New Roman" w:cs="Times New Roman"/>
          <w:sz w:val="24"/>
          <w:szCs w:val="24"/>
          <w:lang w:val="lt-LT"/>
        </w:rPr>
        <w:t>-ojo poskyrio viršininkė</w:t>
      </w:r>
      <w:r w:rsidR="00B01EA8">
        <w:rPr>
          <w:rFonts w:ascii="Times New Roman" w:eastAsia="Calibri" w:hAnsi="Times New Roman" w:cs="Times New Roman"/>
          <w:sz w:val="24"/>
          <w:szCs w:val="24"/>
          <w:lang w:val="lt-LT"/>
        </w:rPr>
        <w:t xml:space="preserve">, </w:t>
      </w:r>
      <w:r w:rsidR="002969B1">
        <w:rPr>
          <w:rFonts w:ascii="Times New Roman" w:eastAsia="Calibri" w:hAnsi="Times New Roman" w:cs="Times New Roman"/>
          <w:sz w:val="24"/>
          <w:szCs w:val="24"/>
          <w:lang w:val="lt-LT"/>
        </w:rPr>
        <w:t>Simona Poškienė</w:t>
      </w:r>
      <w:r w:rsidR="00AB6227" w:rsidRPr="00B73BF9">
        <w:rPr>
          <w:rFonts w:ascii="Times New Roman" w:eastAsia="Calibri" w:hAnsi="Times New Roman" w:cs="Times New Roman"/>
          <w:sz w:val="24"/>
          <w:szCs w:val="24"/>
          <w:lang w:val="lt-LT"/>
        </w:rPr>
        <w:t xml:space="preserve">, </w:t>
      </w:r>
      <w:r w:rsidR="00672F37" w:rsidRPr="00B73BF9">
        <w:rPr>
          <w:rFonts w:ascii="Times New Roman" w:eastAsia="Calibri" w:hAnsi="Times New Roman" w:cs="Times New Roman"/>
          <w:sz w:val="24"/>
          <w:szCs w:val="24"/>
          <w:lang w:val="lt-LT"/>
        </w:rPr>
        <w:t>Šiaulių rajono savivaldybės socialinių paslaugų centro direktor</w:t>
      </w:r>
      <w:r w:rsidR="002969B1">
        <w:rPr>
          <w:rFonts w:ascii="Times New Roman" w:eastAsia="Calibri" w:hAnsi="Times New Roman" w:cs="Times New Roman"/>
          <w:sz w:val="24"/>
          <w:szCs w:val="24"/>
          <w:lang w:val="lt-LT"/>
        </w:rPr>
        <w:t>iaus pavaduotoja</w:t>
      </w:r>
      <w:r w:rsidR="00672F37" w:rsidRPr="00B73BF9">
        <w:rPr>
          <w:rFonts w:ascii="Times New Roman" w:eastAsia="Calibri" w:hAnsi="Times New Roman" w:cs="Times New Roman"/>
          <w:sz w:val="24"/>
          <w:szCs w:val="24"/>
          <w:lang w:val="lt-LT"/>
        </w:rPr>
        <w:t xml:space="preserve">, </w:t>
      </w:r>
      <w:r w:rsidR="000B344E" w:rsidRPr="00B73BF9">
        <w:rPr>
          <w:rFonts w:ascii="Times New Roman" w:eastAsia="Calibri" w:hAnsi="Times New Roman" w:cs="Times New Roman"/>
          <w:sz w:val="24"/>
          <w:szCs w:val="24"/>
          <w:lang w:val="lt-LT"/>
        </w:rPr>
        <w:t xml:space="preserve">Kristina Lukošienė, </w:t>
      </w:r>
      <w:r w:rsidR="000B344E" w:rsidRPr="00B73BF9">
        <w:rPr>
          <w:rFonts w:ascii="Times New Roman" w:hAnsi="Times New Roman" w:cs="Times New Roman"/>
          <w:sz w:val="24"/>
          <w:szCs w:val="24"/>
          <w:lang w:val="lt-LT"/>
        </w:rPr>
        <w:t>Socialinės integracijos centro direktorė, nesmurtinės komunikacijos trenerė</w:t>
      </w:r>
      <w:r w:rsidR="000B344E" w:rsidRPr="00B73BF9">
        <w:rPr>
          <w:rFonts w:ascii="Times New Roman" w:eastAsia="Calibri" w:hAnsi="Times New Roman" w:cs="Times New Roman"/>
          <w:sz w:val="24"/>
          <w:szCs w:val="24"/>
          <w:lang w:val="lt-LT"/>
        </w:rPr>
        <w:t xml:space="preserve">, </w:t>
      </w:r>
      <w:r w:rsidR="00D80619">
        <w:rPr>
          <w:rFonts w:ascii="Times New Roman" w:eastAsia="Calibri" w:hAnsi="Times New Roman" w:cs="Times New Roman"/>
          <w:sz w:val="24"/>
          <w:szCs w:val="24"/>
          <w:lang w:val="lt-LT"/>
        </w:rPr>
        <w:t xml:space="preserve">Renata Mikaliūnė, Lietuvos probacijos tarnybos Vakarų Lietuvos skyriaus vyriausioji specialistė, </w:t>
      </w:r>
      <w:r w:rsidR="00B73BF9" w:rsidRPr="00B73BF9">
        <w:rPr>
          <w:rFonts w:ascii="Times New Roman" w:eastAsia="Calibri" w:hAnsi="Times New Roman" w:cs="Times New Roman"/>
          <w:sz w:val="24"/>
          <w:szCs w:val="24"/>
          <w:lang w:val="lt-LT"/>
        </w:rPr>
        <w:t xml:space="preserve">Donata Šimkutė-Špėgienė, Šiaulių rajono savivaldybės socialinės paramos skyriaus </w:t>
      </w:r>
      <w:r w:rsidR="00734F6E">
        <w:rPr>
          <w:rFonts w:ascii="Times New Roman" w:eastAsia="Calibri" w:hAnsi="Times New Roman" w:cs="Times New Roman"/>
          <w:sz w:val="24"/>
          <w:szCs w:val="24"/>
          <w:lang w:val="lt-LT"/>
        </w:rPr>
        <w:t>a</w:t>
      </w:r>
      <w:r w:rsidR="00B73BF9" w:rsidRPr="00B73BF9">
        <w:rPr>
          <w:rFonts w:ascii="Times New Roman" w:eastAsia="Calibri" w:hAnsi="Times New Roman" w:cs="Times New Roman"/>
          <w:sz w:val="24"/>
          <w:szCs w:val="24"/>
          <w:lang w:val="lt-LT"/>
        </w:rPr>
        <w:t>tvejo vadybininkė (darbui su psichikos ir (ar) intelekto negalią turinčiais asmenimis)</w:t>
      </w:r>
      <w:bookmarkEnd w:id="1"/>
      <w:r w:rsidR="002969B1">
        <w:rPr>
          <w:rFonts w:ascii="Times New Roman" w:eastAsia="Calibri" w:hAnsi="Times New Roman" w:cs="Times New Roman"/>
          <w:sz w:val="24"/>
          <w:szCs w:val="24"/>
          <w:lang w:val="lt-LT"/>
        </w:rPr>
        <w:t xml:space="preserve">, </w:t>
      </w:r>
      <w:r w:rsidR="002969B1" w:rsidRPr="00B73BF9">
        <w:rPr>
          <w:rFonts w:ascii="Times New Roman" w:eastAsia="Calibri" w:hAnsi="Times New Roman" w:cs="Times New Roman"/>
          <w:sz w:val="24"/>
          <w:szCs w:val="24"/>
          <w:lang w:val="lt-LT"/>
        </w:rPr>
        <w:t>Rimas Marcinkus, Šiaulių rajono savivaldybės administracijos Švietimo ir sporto skyriaus vyriausiasis specialistas</w:t>
      </w:r>
      <w:r w:rsidR="002969B1">
        <w:rPr>
          <w:rFonts w:ascii="Times New Roman" w:eastAsia="Calibri" w:hAnsi="Times New Roman" w:cs="Times New Roman"/>
          <w:sz w:val="24"/>
          <w:szCs w:val="24"/>
          <w:lang w:val="lt-LT"/>
        </w:rPr>
        <w:t>,.</w:t>
      </w:r>
    </w:p>
    <w:p w14:paraId="7953A4C7" w14:textId="61B27F88" w:rsidR="00B73BF9" w:rsidRPr="00BD3395" w:rsidRDefault="00F34D33" w:rsidP="00B73BF9">
      <w:pPr>
        <w:spacing w:after="0" w:line="240" w:lineRule="auto"/>
        <w:ind w:firstLine="851"/>
        <w:jc w:val="both"/>
        <w:rPr>
          <w:rFonts w:ascii="Times New Roman" w:hAnsi="Times New Roman" w:cs="Times New Roman"/>
          <w:sz w:val="24"/>
          <w:szCs w:val="24"/>
          <w:lang w:val="lt-LT"/>
        </w:rPr>
      </w:pPr>
      <w:r w:rsidRPr="00B73BF9">
        <w:rPr>
          <w:rFonts w:ascii="Times New Roman" w:hAnsi="Times New Roman" w:cs="Times New Roman"/>
          <w:sz w:val="24"/>
          <w:szCs w:val="24"/>
          <w:lang w:val="lt-LT"/>
        </w:rPr>
        <w:t>Nedalyvavo:</w:t>
      </w:r>
      <w:r w:rsidR="00B01EA8" w:rsidRPr="00B01EA8">
        <w:rPr>
          <w:rFonts w:ascii="Times New Roman" w:eastAsia="Calibri" w:hAnsi="Times New Roman" w:cs="Times New Roman"/>
          <w:sz w:val="24"/>
          <w:szCs w:val="24"/>
          <w:lang w:val="lt-LT"/>
        </w:rPr>
        <w:t xml:space="preserve"> </w:t>
      </w:r>
      <w:r w:rsidR="00B01EA8">
        <w:rPr>
          <w:rFonts w:ascii="Times New Roman" w:eastAsia="Calibri" w:hAnsi="Times New Roman" w:cs="Times New Roman"/>
          <w:sz w:val="24"/>
          <w:szCs w:val="24"/>
          <w:lang w:val="lt-LT"/>
        </w:rPr>
        <w:t xml:space="preserve">Edita </w:t>
      </w:r>
      <w:proofErr w:type="spellStart"/>
      <w:r w:rsidR="00B01EA8">
        <w:rPr>
          <w:rFonts w:ascii="Times New Roman" w:eastAsia="Calibri" w:hAnsi="Times New Roman" w:cs="Times New Roman"/>
          <w:sz w:val="24"/>
          <w:szCs w:val="24"/>
          <w:lang w:val="lt-LT"/>
        </w:rPr>
        <w:t>Karpovienė</w:t>
      </w:r>
      <w:proofErr w:type="spellEnd"/>
      <w:r w:rsidR="00B01EA8">
        <w:rPr>
          <w:rFonts w:ascii="Times New Roman" w:eastAsia="Calibri" w:hAnsi="Times New Roman" w:cs="Times New Roman"/>
          <w:sz w:val="24"/>
          <w:szCs w:val="24"/>
          <w:lang w:val="lt-LT"/>
        </w:rPr>
        <w:t>, VšĮ „Ventos slėnis“ socialinė darbuotoja</w:t>
      </w:r>
      <w:r w:rsidR="00B01EA8" w:rsidRPr="00B73BF9">
        <w:rPr>
          <w:rFonts w:ascii="Times New Roman" w:eastAsia="Calibri" w:hAnsi="Times New Roman" w:cs="Times New Roman"/>
          <w:sz w:val="24"/>
          <w:szCs w:val="24"/>
          <w:lang w:val="lt-LT"/>
        </w:rPr>
        <w:t xml:space="preserve"> </w:t>
      </w:r>
      <w:r w:rsidR="000B344E" w:rsidRPr="00B73BF9">
        <w:rPr>
          <w:rFonts w:ascii="Times New Roman" w:eastAsia="Calibri" w:hAnsi="Times New Roman" w:cs="Times New Roman"/>
          <w:sz w:val="24"/>
          <w:szCs w:val="24"/>
          <w:lang w:val="lt-LT"/>
        </w:rPr>
        <w:t>apie nedalyvavimą informavo</w:t>
      </w:r>
      <w:r w:rsidR="00B01EA8">
        <w:rPr>
          <w:rFonts w:ascii="Times New Roman" w:eastAsia="Calibri" w:hAnsi="Times New Roman" w:cs="Times New Roman"/>
          <w:sz w:val="24"/>
          <w:szCs w:val="24"/>
          <w:lang w:val="lt-LT"/>
        </w:rPr>
        <w:t xml:space="preserve">. </w:t>
      </w:r>
      <w:r w:rsidR="00B01EA8" w:rsidRPr="00D32CE2">
        <w:rPr>
          <w:rFonts w:ascii="Times New Roman" w:eastAsia="Calibri" w:hAnsi="Times New Roman" w:cs="Times New Roman"/>
          <w:sz w:val="24"/>
          <w:szCs w:val="24"/>
        </w:rPr>
        <w:t xml:space="preserve">Aistė </w:t>
      </w:r>
      <w:proofErr w:type="spellStart"/>
      <w:r w:rsidR="00B01EA8" w:rsidRPr="00B73BF9">
        <w:rPr>
          <w:rFonts w:ascii="Times New Roman" w:eastAsia="Calibri" w:hAnsi="Times New Roman" w:cs="Times New Roman"/>
          <w:sz w:val="24"/>
          <w:szCs w:val="24"/>
          <w:lang w:val="lt-LT"/>
        </w:rPr>
        <w:t>Kavanauskaitė-Lukšė</w:t>
      </w:r>
      <w:proofErr w:type="spellEnd"/>
      <w:r w:rsidR="00B01EA8" w:rsidRPr="00B73BF9">
        <w:rPr>
          <w:rFonts w:ascii="Times New Roman" w:eastAsia="Calibri" w:hAnsi="Times New Roman" w:cs="Times New Roman"/>
          <w:sz w:val="24"/>
          <w:szCs w:val="24"/>
          <w:lang w:val="lt-LT"/>
        </w:rPr>
        <w:t xml:space="preserve">, </w:t>
      </w:r>
      <w:proofErr w:type="gramStart"/>
      <w:r w:rsidR="00B01EA8" w:rsidRPr="00B73BF9">
        <w:rPr>
          <w:rFonts w:ascii="Times New Roman" w:eastAsia="Calibri" w:hAnsi="Times New Roman" w:cs="Times New Roman"/>
          <w:sz w:val="24"/>
          <w:szCs w:val="24"/>
          <w:lang w:val="lt-LT"/>
        </w:rPr>
        <w:t>Asociacijos</w:t>
      </w:r>
      <w:r w:rsidR="00B01EA8">
        <w:rPr>
          <w:rFonts w:ascii="Times New Roman" w:eastAsia="Calibri" w:hAnsi="Times New Roman" w:cs="Times New Roman"/>
          <w:sz w:val="24"/>
          <w:szCs w:val="24"/>
          <w:lang w:val="lt-LT"/>
        </w:rPr>
        <w:t xml:space="preserve"> </w:t>
      </w:r>
      <w:r w:rsidR="00B01EA8" w:rsidRPr="00B73BF9">
        <w:rPr>
          <w:rFonts w:ascii="Times New Roman" w:eastAsia="Calibri" w:hAnsi="Times New Roman" w:cs="Times New Roman"/>
          <w:sz w:val="24"/>
          <w:szCs w:val="24"/>
          <w:lang w:val="lt-LT"/>
        </w:rPr>
        <w:t>,,Šiaulių</w:t>
      </w:r>
      <w:proofErr w:type="gramEnd"/>
      <w:r w:rsidR="00B01EA8" w:rsidRPr="00B73BF9">
        <w:rPr>
          <w:rFonts w:ascii="Times New Roman" w:eastAsia="Calibri" w:hAnsi="Times New Roman" w:cs="Times New Roman"/>
          <w:sz w:val="24"/>
          <w:szCs w:val="24"/>
          <w:lang w:val="lt-LT"/>
        </w:rPr>
        <w:t xml:space="preserve"> rajono jaunų tėvų </w:t>
      </w:r>
      <w:proofErr w:type="gramStart"/>
      <w:r w:rsidR="00B01EA8" w:rsidRPr="00B73BF9">
        <w:rPr>
          <w:rFonts w:ascii="Times New Roman" w:eastAsia="Calibri" w:hAnsi="Times New Roman" w:cs="Times New Roman"/>
          <w:sz w:val="24"/>
          <w:szCs w:val="24"/>
          <w:lang w:val="lt-LT"/>
        </w:rPr>
        <w:t>bendruomenė</w:t>
      </w:r>
      <w:r w:rsidR="00B01EA8">
        <w:rPr>
          <w:rFonts w:ascii="Times New Roman" w:eastAsia="Calibri" w:hAnsi="Times New Roman" w:cs="Times New Roman"/>
          <w:sz w:val="24"/>
          <w:szCs w:val="24"/>
          <w:lang w:val="lt-LT"/>
        </w:rPr>
        <w:t xml:space="preserve">“ </w:t>
      </w:r>
      <w:r w:rsidR="00B01EA8" w:rsidRPr="00B73BF9">
        <w:rPr>
          <w:rFonts w:ascii="Times New Roman" w:eastAsia="Calibri" w:hAnsi="Times New Roman" w:cs="Times New Roman"/>
          <w:sz w:val="24"/>
          <w:szCs w:val="24"/>
          <w:lang w:val="lt-LT"/>
        </w:rPr>
        <w:t>tarybos</w:t>
      </w:r>
      <w:proofErr w:type="gramEnd"/>
      <w:r w:rsidR="00B01EA8" w:rsidRPr="00B73BF9">
        <w:rPr>
          <w:rFonts w:ascii="Times New Roman" w:eastAsia="Calibri" w:hAnsi="Times New Roman" w:cs="Times New Roman"/>
          <w:sz w:val="24"/>
          <w:szCs w:val="24"/>
          <w:lang w:val="lt-LT"/>
        </w:rPr>
        <w:t xml:space="preserve"> narė</w:t>
      </w:r>
      <w:r w:rsidR="00B01EA8">
        <w:rPr>
          <w:rFonts w:ascii="Times New Roman" w:eastAsia="Calibri" w:hAnsi="Times New Roman" w:cs="Times New Roman"/>
          <w:sz w:val="24"/>
          <w:szCs w:val="24"/>
          <w:lang w:val="lt-LT"/>
        </w:rPr>
        <w:t xml:space="preserve"> apie nedalyvavimą neinformavo. </w:t>
      </w:r>
      <w:r w:rsidR="00B01EA8" w:rsidRPr="00B73BF9">
        <w:rPr>
          <w:rFonts w:ascii="Times New Roman" w:eastAsia="Calibri" w:hAnsi="Times New Roman" w:cs="Times New Roman"/>
          <w:sz w:val="24"/>
          <w:szCs w:val="24"/>
          <w:lang w:val="lt-LT"/>
        </w:rPr>
        <w:t>Virginija Petrylienė, Valstybės vaiko teisių apsaugos ir įvaikinimo tarnybos Šiaulių apskrities vaiko teisių apsaugos skyriaus vyriausioji specialistė</w:t>
      </w:r>
      <w:r w:rsidR="00B01EA8">
        <w:rPr>
          <w:rFonts w:ascii="Times New Roman" w:eastAsia="Calibri" w:hAnsi="Times New Roman" w:cs="Times New Roman"/>
          <w:sz w:val="24"/>
          <w:szCs w:val="24"/>
          <w:lang w:val="lt-LT"/>
        </w:rPr>
        <w:t xml:space="preserve"> apie nedalyvavimą informavo.</w:t>
      </w:r>
    </w:p>
    <w:p w14:paraId="04CE80C7" w14:textId="18E5679F" w:rsidR="00F34D33" w:rsidRDefault="00F34D33" w:rsidP="00EF365F">
      <w:pPr>
        <w:pStyle w:val="Betarp"/>
        <w:ind w:firstLine="851"/>
        <w:jc w:val="both"/>
        <w:rPr>
          <w:rFonts w:ascii="Times New Roman" w:hAnsi="Times New Roman" w:cs="Times New Roman"/>
          <w:sz w:val="24"/>
          <w:szCs w:val="24"/>
        </w:rPr>
      </w:pPr>
    </w:p>
    <w:p w14:paraId="12228510" w14:textId="22B2B507" w:rsidR="0091041E" w:rsidRDefault="0091041E" w:rsidP="00EF365F">
      <w:pPr>
        <w:pStyle w:val="Betarp"/>
        <w:ind w:firstLine="851"/>
        <w:jc w:val="both"/>
        <w:rPr>
          <w:rFonts w:ascii="Times New Roman" w:hAnsi="Times New Roman" w:cs="Times New Roman"/>
          <w:sz w:val="24"/>
          <w:szCs w:val="24"/>
        </w:rPr>
      </w:pPr>
      <w:r>
        <w:rPr>
          <w:rFonts w:ascii="Times New Roman" w:hAnsi="Times New Roman" w:cs="Times New Roman"/>
          <w:sz w:val="24"/>
          <w:szCs w:val="24"/>
        </w:rPr>
        <w:t>DARBOTVARKĖ:</w:t>
      </w:r>
    </w:p>
    <w:p w14:paraId="08FDDF26" w14:textId="6C4E8AEB" w:rsidR="00487EAF" w:rsidRDefault="00487EAF" w:rsidP="00487EAF">
      <w:pPr>
        <w:pStyle w:val="Sraopastraipa"/>
        <w:numPr>
          <w:ilvl w:val="0"/>
          <w:numId w:val="5"/>
        </w:num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Komisijos narių nešališkumo deklaracijos pasirašymas (jei dalyvauja komisijos narys jos nepasirašęs).</w:t>
      </w:r>
      <w:r w:rsidR="00B01EA8">
        <w:rPr>
          <w:rFonts w:ascii="Times New Roman" w:hAnsi="Times New Roman" w:cs="Times New Roman"/>
          <w:noProof/>
          <w:sz w:val="24"/>
          <w:szCs w:val="24"/>
          <w:lang w:val="lt-LT"/>
        </w:rPr>
        <w:t xml:space="preserve"> Komisijos narių įsipareigojimas saugoti asmens duomenų paslaptį</w:t>
      </w:r>
      <w:r w:rsidR="001E7766">
        <w:rPr>
          <w:rFonts w:ascii="Times New Roman" w:hAnsi="Times New Roman" w:cs="Times New Roman"/>
          <w:noProof/>
          <w:sz w:val="24"/>
          <w:szCs w:val="24"/>
          <w:lang w:val="lt-LT"/>
        </w:rPr>
        <w:t>.</w:t>
      </w:r>
    </w:p>
    <w:p w14:paraId="0E666EA7" w14:textId="77777777" w:rsidR="00487EAF" w:rsidRPr="001B245A" w:rsidRDefault="00487EAF" w:rsidP="00487EAF">
      <w:pPr>
        <w:pStyle w:val="Sraopastraipa"/>
        <w:numPr>
          <w:ilvl w:val="0"/>
          <w:numId w:val="5"/>
        </w:numPr>
        <w:spacing w:after="0" w:line="240" w:lineRule="auto"/>
        <w:jc w:val="both"/>
        <w:rPr>
          <w:rFonts w:ascii="Times New Roman" w:hAnsi="Times New Roman" w:cs="Times New Roman"/>
          <w:noProof/>
          <w:sz w:val="24"/>
          <w:szCs w:val="24"/>
          <w:lang w:val="lt-LT"/>
        </w:rPr>
      </w:pPr>
      <w:r w:rsidRPr="001B245A">
        <w:rPr>
          <w:rFonts w:ascii="Times New Roman" w:hAnsi="Times New Roman" w:cs="Times New Roman"/>
          <w:noProof/>
          <w:sz w:val="24"/>
          <w:szCs w:val="24"/>
          <w:lang w:val="lt-LT"/>
        </w:rPr>
        <w:t xml:space="preserve">Smurto artimoje aplinkoje situacijos Šiaulių rajono savivaldybėje aptarimas (statistiniai duomenys </w:t>
      </w:r>
      <w:r>
        <w:rPr>
          <w:rFonts w:ascii="Times New Roman" w:hAnsi="Times New Roman" w:cs="Times New Roman"/>
          <w:noProof/>
          <w:sz w:val="24"/>
          <w:szCs w:val="24"/>
          <w:lang w:val="lt-LT"/>
        </w:rPr>
        <w:t>už 2025 m.</w:t>
      </w:r>
      <w:r w:rsidRPr="001B245A">
        <w:rPr>
          <w:rFonts w:ascii="Times New Roman" w:hAnsi="Times New Roman" w:cs="Times New Roman"/>
          <w:noProof/>
          <w:sz w:val="24"/>
          <w:szCs w:val="24"/>
          <w:lang w:val="lt-LT"/>
        </w:rPr>
        <w:t>).</w:t>
      </w:r>
      <w:r>
        <w:rPr>
          <w:rFonts w:ascii="Times New Roman" w:hAnsi="Times New Roman" w:cs="Times New Roman"/>
          <w:noProof/>
          <w:sz w:val="24"/>
          <w:szCs w:val="24"/>
          <w:lang w:val="lt-LT"/>
        </w:rPr>
        <w:t xml:space="preserve"> (Pristato Žmogiškųjų išteklių stebėsenos ir plėtros biuras, kaip įstaiga vykdant SKPC funkciją, Šiaulių AVPK Šiaulių m. ir r. PK, </w:t>
      </w:r>
      <w:r>
        <w:rPr>
          <w:rFonts w:ascii="Times New Roman" w:eastAsia="Calibri" w:hAnsi="Times New Roman" w:cs="Times New Roman"/>
          <w:sz w:val="24"/>
          <w:szCs w:val="24"/>
          <w:lang w:val="lt-LT"/>
        </w:rPr>
        <w:t>Lietuvos probacijos tarnybos Vakarų Lietuvos skyrius, Šiaulių apylinkės prokuratūra</w:t>
      </w:r>
      <w:r>
        <w:rPr>
          <w:rFonts w:ascii="Times New Roman" w:hAnsi="Times New Roman" w:cs="Times New Roman"/>
          <w:noProof/>
          <w:sz w:val="24"/>
          <w:szCs w:val="24"/>
          <w:lang w:val="lt-LT"/>
        </w:rPr>
        <w:t>).</w:t>
      </w:r>
    </w:p>
    <w:p w14:paraId="0AAFB8D7" w14:textId="77777777" w:rsidR="00487EAF" w:rsidRDefault="00487EAF" w:rsidP="00487EAF">
      <w:pPr>
        <w:pStyle w:val="Sraopastraipa"/>
        <w:numPr>
          <w:ilvl w:val="0"/>
          <w:numId w:val="5"/>
        </w:numPr>
        <w:spacing w:after="0" w:line="240" w:lineRule="auto"/>
        <w:jc w:val="both"/>
        <w:rPr>
          <w:rFonts w:ascii="Times New Roman" w:hAnsi="Times New Roman" w:cs="Times New Roman"/>
          <w:noProof/>
          <w:sz w:val="24"/>
          <w:szCs w:val="24"/>
          <w:lang w:val="lt-LT"/>
        </w:rPr>
      </w:pPr>
      <w:r w:rsidRPr="00AC6607">
        <w:rPr>
          <w:rFonts w:ascii="Times New Roman" w:hAnsi="Times New Roman" w:cs="Times New Roman"/>
          <w:noProof/>
          <w:sz w:val="24"/>
          <w:szCs w:val="24"/>
          <w:lang w:val="lt-LT"/>
        </w:rPr>
        <w:t>Asmenų, per 24 mėnesius gavusių daugiau nei 3 apsaugos nuo smurto artimoje aplinkoje orderius, situacijos aptarimas</w:t>
      </w:r>
      <w:r>
        <w:rPr>
          <w:rFonts w:ascii="Times New Roman" w:hAnsi="Times New Roman" w:cs="Times New Roman"/>
          <w:noProof/>
          <w:sz w:val="24"/>
          <w:szCs w:val="24"/>
          <w:lang w:val="lt-LT"/>
        </w:rPr>
        <w:t xml:space="preserve"> ir</w:t>
      </w:r>
      <w:r w:rsidRPr="00AC6607">
        <w:rPr>
          <w:rFonts w:ascii="Times New Roman" w:hAnsi="Times New Roman" w:cs="Times New Roman"/>
          <w:noProof/>
          <w:sz w:val="24"/>
          <w:szCs w:val="24"/>
          <w:lang w:val="lt-LT"/>
        </w:rPr>
        <w:t xml:space="preserve"> iššūkiai</w:t>
      </w:r>
      <w:r>
        <w:rPr>
          <w:rFonts w:ascii="Times New Roman" w:hAnsi="Times New Roman" w:cs="Times New Roman"/>
          <w:noProof/>
          <w:sz w:val="24"/>
          <w:szCs w:val="24"/>
          <w:lang w:val="lt-LT"/>
        </w:rPr>
        <w:t>.</w:t>
      </w:r>
    </w:p>
    <w:p w14:paraId="1252BE1D" w14:textId="77777777" w:rsidR="00487EAF" w:rsidRDefault="00487EAF" w:rsidP="00487EAF">
      <w:pPr>
        <w:pStyle w:val="Sraopastraipa"/>
        <w:numPr>
          <w:ilvl w:val="0"/>
          <w:numId w:val="5"/>
        </w:numPr>
        <w:spacing w:after="0" w:line="240" w:lineRule="auto"/>
        <w:jc w:val="both"/>
        <w:rPr>
          <w:rFonts w:ascii="Times New Roman" w:hAnsi="Times New Roman" w:cs="Times New Roman"/>
          <w:noProof/>
          <w:sz w:val="24"/>
          <w:szCs w:val="24"/>
          <w:lang w:val="lt-LT"/>
        </w:rPr>
      </w:pPr>
      <w:r w:rsidRPr="00AC6607">
        <w:rPr>
          <w:rFonts w:ascii="Times New Roman" w:hAnsi="Times New Roman" w:cs="Times New Roman"/>
          <w:noProof/>
          <w:sz w:val="24"/>
          <w:szCs w:val="24"/>
          <w:lang w:val="lt-LT"/>
        </w:rPr>
        <w:t>Smurtinio elgesio keitimo program</w:t>
      </w:r>
      <w:r>
        <w:rPr>
          <w:rFonts w:ascii="Times New Roman" w:hAnsi="Times New Roman" w:cs="Times New Roman"/>
          <w:noProof/>
          <w:sz w:val="24"/>
          <w:szCs w:val="24"/>
          <w:lang w:val="lt-LT"/>
        </w:rPr>
        <w:t>os</w:t>
      </w:r>
      <w:r w:rsidRPr="00AC6607">
        <w:rPr>
          <w:rFonts w:ascii="Times New Roman" w:hAnsi="Times New Roman" w:cs="Times New Roman"/>
          <w:noProof/>
          <w:sz w:val="24"/>
          <w:szCs w:val="24"/>
          <w:lang w:val="lt-LT"/>
        </w:rPr>
        <w:t>, skirt</w:t>
      </w:r>
      <w:r>
        <w:rPr>
          <w:rFonts w:ascii="Times New Roman" w:hAnsi="Times New Roman" w:cs="Times New Roman"/>
          <w:noProof/>
          <w:sz w:val="24"/>
          <w:szCs w:val="24"/>
          <w:lang w:val="lt-LT"/>
        </w:rPr>
        <w:t>os</w:t>
      </w:r>
      <w:r w:rsidRPr="00AC6607">
        <w:rPr>
          <w:rFonts w:ascii="Times New Roman" w:hAnsi="Times New Roman" w:cs="Times New Roman"/>
          <w:noProof/>
          <w:sz w:val="24"/>
          <w:szCs w:val="24"/>
          <w:lang w:val="lt-LT"/>
        </w:rPr>
        <w:t xml:space="preserve"> savarankiškai besikreipiantiems asmenims, įgyvendinimo apžvalga</w:t>
      </w:r>
      <w:r>
        <w:rPr>
          <w:rFonts w:ascii="Times New Roman" w:hAnsi="Times New Roman" w:cs="Times New Roman"/>
          <w:noProof/>
          <w:sz w:val="24"/>
          <w:szCs w:val="24"/>
          <w:lang w:val="lt-LT"/>
        </w:rPr>
        <w:t>.</w:t>
      </w:r>
    </w:p>
    <w:p w14:paraId="0B54263F" w14:textId="77777777" w:rsidR="00487EAF" w:rsidRDefault="00487EAF" w:rsidP="00487EAF">
      <w:pPr>
        <w:pStyle w:val="Sraopastraipa"/>
        <w:numPr>
          <w:ilvl w:val="0"/>
          <w:numId w:val="5"/>
        </w:num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Einamieji klausimai. Diskusijos.</w:t>
      </w:r>
    </w:p>
    <w:p w14:paraId="45E62223" w14:textId="5999C3C5" w:rsidR="0091041E" w:rsidRDefault="0091041E" w:rsidP="0091041E">
      <w:pPr>
        <w:spacing w:after="0" w:line="360" w:lineRule="auto"/>
        <w:jc w:val="both"/>
        <w:rPr>
          <w:rFonts w:ascii="Times New Roman" w:hAnsi="Times New Roman" w:cs="Times New Roman"/>
          <w:noProof/>
          <w:sz w:val="24"/>
          <w:szCs w:val="24"/>
          <w:lang w:val="lt-LT"/>
        </w:rPr>
      </w:pPr>
    </w:p>
    <w:p w14:paraId="60E1D303" w14:textId="77777777" w:rsidR="00EF3CBC" w:rsidRDefault="00EF3CBC" w:rsidP="0091041E">
      <w:pPr>
        <w:spacing w:after="0" w:line="360" w:lineRule="auto"/>
        <w:jc w:val="both"/>
        <w:rPr>
          <w:rFonts w:ascii="Times New Roman" w:hAnsi="Times New Roman" w:cs="Times New Roman"/>
          <w:noProof/>
          <w:sz w:val="24"/>
          <w:szCs w:val="24"/>
          <w:lang w:val="lt-LT"/>
        </w:rPr>
      </w:pPr>
    </w:p>
    <w:p w14:paraId="21686D24" w14:textId="3CDEB4C9" w:rsidR="001E7766" w:rsidRDefault="001E7766" w:rsidP="001E7766">
      <w:pPr>
        <w:spacing w:after="0" w:line="276" w:lineRule="auto"/>
        <w:ind w:firstLine="720"/>
        <w:jc w:val="both"/>
        <w:rPr>
          <w:rFonts w:ascii="Times New Roman" w:hAnsi="Times New Roman" w:cs="Times New Roman"/>
          <w:noProof/>
          <w:sz w:val="24"/>
          <w:szCs w:val="24"/>
        </w:rPr>
      </w:pPr>
      <w:r>
        <w:rPr>
          <w:rFonts w:ascii="Times New Roman" w:hAnsi="Times New Roman" w:cs="Times New Roman"/>
          <w:noProof/>
          <w:sz w:val="24"/>
          <w:szCs w:val="24"/>
          <w:lang w:val="lt-LT"/>
        </w:rPr>
        <w:t xml:space="preserve">Komisijos pirmininkas Mindaugas Sadauskas </w:t>
      </w:r>
      <w:r w:rsidRPr="001E7766">
        <w:rPr>
          <w:rFonts w:ascii="Times New Roman" w:hAnsi="Times New Roman" w:cs="Times New Roman"/>
          <w:noProof/>
          <w:sz w:val="24"/>
          <w:szCs w:val="24"/>
        </w:rPr>
        <w:t>pristatė posėdžio darbotvarkę. Komisijos nariai darbotvarkei pritarė bendru sutarimu.</w:t>
      </w:r>
    </w:p>
    <w:p w14:paraId="386FBDD7" w14:textId="77777777" w:rsidR="001E7766" w:rsidRDefault="001E7766" w:rsidP="001E7766">
      <w:pPr>
        <w:spacing w:after="0" w:line="276" w:lineRule="auto"/>
        <w:ind w:firstLine="720"/>
        <w:jc w:val="both"/>
        <w:rPr>
          <w:rFonts w:ascii="Times New Roman" w:hAnsi="Times New Roman" w:cs="Times New Roman"/>
          <w:noProof/>
          <w:sz w:val="24"/>
          <w:szCs w:val="24"/>
          <w:lang w:val="lt-LT"/>
        </w:rPr>
      </w:pPr>
    </w:p>
    <w:p w14:paraId="243C8B44" w14:textId="77777777" w:rsidR="00EF3CBC" w:rsidRDefault="00EF3CBC" w:rsidP="001E7766">
      <w:pPr>
        <w:spacing w:after="0" w:line="276" w:lineRule="auto"/>
        <w:ind w:firstLine="720"/>
        <w:jc w:val="both"/>
        <w:rPr>
          <w:rFonts w:ascii="Times New Roman" w:hAnsi="Times New Roman" w:cs="Times New Roman"/>
          <w:noProof/>
          <w:sz w:val="24"/>
          <w:szCs w:val="24"/>
          <w:lang w:val="lt-LT"/>
        </w:rPr>
      </w:pPr>
    </w:p>
    <w:p w14:paraId="62627D0C" w14:textId="24200727" w:rsidR="000B344E" w:rsidRPr="00A143D9" w:rsidRDefault="000B344E" w:rsidP="00A143D9">
      <w:pPr>
        <w:pStyle w:val="Sraopastraipa"/>
        <w:numPr>
          <w:ilvl w:val="0"/>
          <w:numId w:val="14"/>
        </w:numPr>
        <w:spacing w:after="0" w:line="240" w:lineRule="auto"/>
        <w:ind w:left="0" w:firstLine="851"/>
        <w:jc w:val="both"/>
        <w:rPr>
          <w:rFonts w:ascii="Times New Roman" w:hAnsi="Times New Roman" w:cs="Times New Roman"/>
          <w:noProof/>
          <w:sz w:val="24"/>
          <w:szCs w:val="24"/>
        </w:rPr>
      </w:pPr>
      <w:r w:rsidRPr="00A143D9">
        <w:rPr>
          <w:rFonts w:ascii="Times New Roman" w:hAnsi="Times New Roman" w:cs="Times New Roman"/>
          <w:noProof/>
          <w:sz w:val="24"/>
          <w:szCs w:val="24"/>
        </w:rPr>
        <w:t xml:space="preserve">SVARSTYTA. Naujų komisijos narių nešališkumo deklaracijų pasirašymas. Komisijos nariai pateikė pasirašytas Šiaulių rajono savivaldybės smurto artimoje aplinkoje prevencijos </w:t>
      </w:r>
      <w:r w:rsidRPr="00A143D9">
        <w:rPr>
          <w:rFonts w:ascii="Times New Roman" w:hAnsi="Times New Roman" w:cs="Times New Roman"/>
          <w:noProof/>
          <w:sz w:val="24"/>
          <w:szCs w:val="24"/>
        </w:rPr>
        <w:lastRenderedPageBreak/>
        <w:t>komisijos nario nešališkumo deklaracijas.</w:t>
      </w:r>
      <w:r w:rsidR="001E7766">
        <w:rPr>
          <w:rFonts w:ascii="Times New Roman" w:hAnsi="Times New Roman" w:cs="Times New Roman"/>
          <w:noProof/>
          <w:sz w:val="24"/>
          <w:szCs w:val="24"/>
        </w:rPr>
        <w:t xml:space="preserve"> Pasirašytu k</w:t>
      </w:r>
      <w:r w:rsidR="001E7766">
        <w:rPr>
          <w:rFonts w:ascii="Times New Roman" w:hAnsi="Times New Roman" w:cs="Times New Roman"/>
          <w:noProof/>
          <w:sz w:val="24"/>
          <w:szCs w:val="24"/>
          <w:lang w:val="lt-LT"/>
        </w:rPr>
        <w:t>omisijos narių įsipareigojimas saugoti asmens duomenų paslaptį.</w:t>
      </w:r>
    </w:p>
    <w:p w14:paraId="168E5727" w14:textId="77777777" w:rsidR="001E7766" w:rsidRDefault="00730404" w:rsidP="001E7766">
      <w:pPr>
        <w:pStyle w:val="Sraopastraipa"/>
        <w:numPr>
          <w:ilvl w:val="0"/>
          <w:numId w:val="14"/>
        </w:numPr>
        <w:spacing w:after="0" w:line="240" w:lineRule="auto"/>
        <w:rPr>
          <w:rFonts w:ascii="Times New Roman" w:hAnsi="Times New Roman" w:cs="Times New Roman"/>
          <w:noProof/>
          <w:sz w:val="24"/>
          <w:szCs w:val="24"/>
          <w:lang w:val="lt-LT"/>
        </w:rPr>
      </w:pPr>
      <w:r w:rsidRPr="001E7766">
        <w:rPr>
          <w:rFonts w:ascii="Times New Roman" w:hAnsi="Times New Roman" w:cs="Times New Roman"/>
          <w:noProof/>
          <w:sz w:val="24"/>
          <w:szCs w:val="24"/>
          <w:lang w:val="lt-LT"/>
        </w:rPr>
        <w:t xml:space="preserve">SVARSTYTA. Smurto artimoje aplinkoje situacijos Šiaulių rajono savivaldybėje </w:t>
      </w:r>
    </w:p>
    <w:p w14:paraId="4068C610" w14:textId="7DC6199E" w:rsidR="00730404" w:rsidRDefault="00730404" w:rsidP="001E7766">
      <w:pPr>
        <w:spacing w:after="0" w:line="240" w:lineRule="auto"/>
        <w:rPr>
          <w:rFonts w:ascii="Times New Roman" w:hAnsi="Times New Roman" w:cs="Times New Roman"/>
          <w:noProof/>
          <w:sz w:val="24"/>
          <w:szCs w:val="24"/>
          <w:lang w:val="lt-LT"/>
        </w:rPr>
      </w:pPr>
      <w:r w:rsidRPr="001E7766">
        <w:rPr>
          <w:rFonts w:ascii="Times New Roman" w:hAnsi="Times New Roman" w:cs="Times New Roman"/>
          <w:noProof/>
          <w:sz w:val="24"/>
          <w:szCs w:val="24"/>
          <w:lang w:val="lt-LT"/>
        </w:rPr>
        <w:t>aptarimas (statistini</w:t>
      </w:r>
      <w:r w:rsidR="00487EAF" w:rsidRPr="001E7766">
        <w:rPr>
          <w:rFonts w:ascii="Times New Roman" w:hAnsi="Times New Roman" w:cs="Times New Roman"/>
          <w:noProof/>
          <w:sz w:val="24"/>
          <w:szCs w:val="24"/>
          <w:lang w:val="lt-LT"/>
        </w:rPr>
        <w:t>ų</w:t>
      </w:r>
      <w:r w:rsidRPr="001E7766">
        <w:rPr>
          <w:rFonts w:ascii="Times New Roman" w:hAnsi="Times New Roman" w:cs="Times New Roman"/>
          <w:noProof/>
          <w:sz w:val="24"/>
          <w:szCs w:val="24"/>
          <w:lang w:val="lt-LT"/>
        </w:rPr>
        <w:t xml:space="preserve"> duomen</w:t>
      </w:r>
      <w:r w:rsidR="00487EAF" w:rsidRPr="001E7766">
        <w:rPr>
          <w:rFonts w:ascii="Times New Roman" w:hAnsi="Times New Roman" w:cs="Times New Roman"/>
          <w:noProof/>
          <w:sz w:val="24"/>
          <w:szCs w:val="24"/>
          <w:lang w:val="lt-LT"/>
        </w:rPr>
        <w:t>ų</w:t>
      </w:r>
      <w:r w:rsidRPr="001E7766">
        <w:rPr>
          <w:rFonts w:ascii="Times New Roman" w:hAnsi="Times New Roman" w:cs="Times New Roman"/>
          <w:noProof/>
          <w:sz w:val="24"/>
          <w:szCs w:val="24"/>
          <w:lang w:val="lt-LT"/>
        </w:rPr>
        <w:t xml:space="preserve"> už 202</w:t>
      </w:r>
      <w:r w:rsidR="001C0523" w:rsidRPr="001E7766">
        <w:rPr>
          <w:rFonts w:ascii="Times New Roman" w:hAnsi="Times New Roman" w:cs="Times New Roman"/>
          <w:noProof/>
          <w:sz w:val="24"/>
          <w:szCs w:val="24"/>
          <w:lang w:val="lt-LT"/>
        </w:rPr>
        <w:t>5</w:t>
      </w:r>
      <w:r w:rsidRPr="001E7766">
        <w:rPr>
          <w:rFonts w:ascii="Times New Roman" w:hAnsi="Times New Roman" w:cs="Times New Roman"/>
          <w:noProof/>
          <w:sz w:val="24"/>
          <w:szCs w:val="24"/>
          <w:lang w:val="lt-LT"/>
        </w:rPr>
        <w:t xml:space="preserve"> m. </w:t>
      </w:r>
      <w:r w:rsidR="00487EAF" w:rsidRPr="001E7766">
        <w:rPr>
          <w:rFonts w:ascii="Times New Roman" w:hAnsi="Times New Roman" w:cs="Times New Roman"/>
          <w:noProof/>
          <w:sz w:val="24"/>
          <w:szCs w:val="24"/>
          <w:lang w:val="lt-LT"/>
        </w:rPr>
        <w:t>apžvalga</w:t>
      </w:r>
      <w:r w:rsidRPr="001E7766">
        <w:rPr>
          <w:rFonts w:ascii="Times New Roman" w:hAnsi="Times New Roman" w:cs="Times New Roman"/>
          <w:noProof/>
          <w:sz w:val="24"/>
          <w:szCs w:val="24"/>
          <w:lang w:val="lt-LT"/>
        </w:rPr>
        <w:t>). Pranešėj</w:t>
      </w:r>
      <w:r w:rsidR="000948CD">
        <w:rPr>
          <w:rFonts w:ascii="Times New Roman" w:hAnsi="Times New Roman" w:cs="Times New Roman"/>
          <w:noProof/>
          <w:sz w:val="24"/>
          <w:szCs w:val="24"/>
          <w:lang w:val="lt-LT"/>
        </w:rPr>
        <w:t>ai</w:t>
      </w:r>
      <w:r w:rsidRPr="001E7766">
        <w:rPr>
          <w:rFonts w:ascii="Times New Roman" w:hAnsi="Times New Roman" w:cs="Times New Roman"/>
          <w:noProof/>
          <w:sz w:val="24"/>
          <w:szCs w:val="24"/>
          <w:lang w:val="lt-LT"/>
        </w:rPr>
        <w:t xml:space="preserve">: </w:t>
      </w:r>
      <w:r w:rsidR="00487EAF" w:rsidRPr="001E7766">
        <w:rPr>
          <w:rFonts w:ascii="Times New Roman" w:hAnsi="Times New Roman" w:cs="Times New Roman"/>
          <w:noProof/>
          <w:sz w:val="24"/>
          <w:szCs w:val="24"/>
          <w:lang w:val="lt-LT"/>
        </w:rPr>
        <w:t>L. Matačinskienė, N. Kairienė, R. Mikaliūnė</w:t>
      </w:r>
      <w:r w:rsidR="000948CD">
        <w:rPr>
          <w:rFonts w:ascii="Times New Roman" w:hAnsi="Times New Roman" w:cs="Times New Roman"/>
          <w:noProof/>
          <w:sz w:val="24"/>
          <w:szCs w:val="24"/>
          <w:lang w:val="lt-LT"/>
        </w:rPr>
        <w:t>, V. Budris.</w:t>
      </w:r>
    </w:p>
    <w:p w14:paraId="2C5854CE" w14:textId="77777777" w:rsidR="001E7766" w:rsidRPr="001E7766" w:rsidRDefault="001E7766" w:rsidP="001E7766">
      <w:pPr>
        <w:spacing w:after="0" w:line="240" w:lineRule="auto"/>
        <w:rPr>
          <w:rFonts w:ascii="Times New Roman" w:hAnsi="Times New Roman" w:cs="Times New Roman"/>
          <w:noProof/>
          <w:sz w:val="24"/>
          <w:szCs w:val="24"/>
          <w:lang w:val="lt-LT"/>
        </w:rPr>
      </w:pPr>
    </w:p>
    <w:p w14:paraId="27946063" w14:textId="77777777" w:rsidR="001E7766" w:rsidRDefault="001E7766" w:rsidP="001E7766">
      <w:pPr>
        <w:pStyle w:val="Sraopastraipa"/>
        <w:spacing w:after="0"/>
        <w:ind w:firstLine="49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 xml:space="preserve">Pranešėjos L. Matačinskienė, N. Kairienė ir R. Mikaliūnė pristatė smurto artimoje </w:t>
      </w:r>
    </w:p>
    <w:p w14:paraId="5C5D4B99" w14:textId="772F07DF" w:rsidR="001E7766" w:rsidRDefault="001E7766" w:rsidP="001E7766">
      <w:pPr>
        <w:spacing w:after="0"/>
        <w:jc w:val="both"/>
        <w:rPr>
          <w:rFonts w:ascii="Times New Roman" w:hAnsi="Times New Roman" w:cs="Times New Roman"/>
          <w:noProof/>
          <w:sz w:val="24"/>
          <w:szCs w:val="24"/>
          <w:lang w:val="lt-LT"/>
        </w:rPr>
      </w:pPr>
      <w:r w:rsidRPr="001E7766">
        <w:rPr>
          <w:rFonts w:ascii="Times New Roman" w:hAnsi="Times New Roman" w:cs="Times New Roman"/>
          <w:noProof/>
          <w:sz w:val="24"/>
          <w:szCs w:val="24"/>
          <w:lang w:val="lt-LT"/>
        </w:rPr>
        <w:t xml:space="preserve">aplinkoje situaciją Šiaulių rajono savivaldybėje, pateikė statistinius duomenis (pridedama). R. Mikaliūnė pasakojo, kad </w:t>
      </w:r>
      <w:r>
        <w:rPr>
          <w:rFonts w:ascii="Times New Roman" w:hAnsi="Times New Roman" w:cs="Times New Roman"/>
          <w:noProof/>
          <w:sz w:val="24"/>
          <w:szCs w:val="24"/>
          <w:lang w:val="lt-LT"/>
        </w:rPr>
        <w:t>asmenims</w:t>
      </w:r>
      <w:r w:rsidRPr="001E7766">
        <w:rPr>
          <w:rFonts w:ascii="Times New Roman" w:eastAsia="Calibri" w:hAnsi="Times New Roman" w:cs="Times New Roman"/>
          <w:sz w:val="24"/>
          <w:szCs w:val="24"/>
          <w:lang w:val="lt-LT"/>
        </w:rPr>
        <w:t xml:space="preserve"> būna paskirti smurtinį elgesį keičiančios programos mokymai, kurie yra efektyvūs, asmenys išmoksta konflikto metu atsitraukti, taip išvengiama smurto atvejų.</w:t>
      </w:r>
      <w:r>
        <w:rPr>
          <w:rFonts w:ascii="Times New Roman" w:eastAsia="Calibri" w:hAnsi="Times New Roman" w:cs="Times New Roman"/>
          <w:sz w:val="24"/>
          <w:szCs w:val="24"/>
          <w:lang w:val="lt-LT"/>
        </w:rPr>
        <w:t xml:space="preserve"> </w:t>
      </w:r>
      <w:r w:rsidRPr="001E7766">
        <w:rPr>
          <w:rFonts w:ascii="Times New Roman" w:hAnsi="Times New Roman" w:cs="Times New Roman"/>
          <w:noProof/>
          <w:sz w:val="24"/>
          <w:szCs w:val="24"/>
        </w:rPr>
        <w:t>Gyventojai dalyvauja mokymuose nuotoliniu būdu, siekiant sumažinti jiems kelionės išlaidas. Asmenys iš atokiausių kaimų naudojasi vietinių kaimo bibliotekų kompiuterine technika ir interneto ryšiu. Pažymėtina, kad šiuo metu toks nuotolinis dalyvavimas užtikrina prieinamumą, tačiau neleidžia visiškai išsaugoti dalyvių privatumo.</w:t>
      </w:r>
      <w:r>
        <w:rPr>
          <w:rFonts w:ascii="Times New Roman" w:hAnsi="Times New Roman" w:cs="Times New Roman"/>
          <w:noProof/>
          <w:sz w:val="24"/>
          <w:szCs w:val="24"/>
        </w:rPr>
        <w:t xml:space="preserve"> Komisijos pirmininkas M. Sadauskas nurodė, kad galima šią problemą spręsti, kai gyventojai atvykę į savivaldybės seniūnijas, kuriose būtų suteikta privati erdvė, kad asmenys galėtų išklausyti smurtinio elgesio keitimo programą.</w:t>
      </w:r>
    </w:p>
    <w:p w14:paraId="7A0A8239" w14:textId="64CB0A76" w:rsidR="001E7766" w:rsidRPr="001E7766" w:rsidRDefault="001E7766" w:rsidP="001E7766">
      <w:pPr>
        <w:spacing w:after="0"/>
        <w:ind w:firstLine="720"/>
        <w:jc w:val="both"/>
        <w:rPr>
          <w:rFonts w:ascii="Times New Roman" w:hAnsi="Times New Roman" w:cs="Times New Roman"/>
          <w:noProof/>
          <w:sz w:val="24"/>
          <w:szCs w:val="24"/>
          <w:lang w:val="lt-LT"/>
        </w:rPr>
      </w:pPr>
      <w:r w:rsidRPr="001E7766">
        <w:rPr>
          <w:rFonts w:ascii="Times New Roman" w:eastAsia="Calibri" w:hAnsi="Times New Roman" w:cs="Times New Roman"/>
          <w:sz w:val="24"/>
          <w:szCs w:val="24"/>
          <w:lang w:val="lt-LT"/>
        </w:rPr>
        <w:t>Prokuratūros atstovas V. Budris pristatė bendrą situaciją Šiaulių mieste ir Šiaulių rajone, nurodydamas, kad šiuo metu nėra galimybės atskirai išfiltruoti tik Šiaulių rajono statistinių duomenų. Taip pat pažymėjo pastebimą tendenciją, jog asmenys vėliau atsisako savo pirminių parodymų dėl smurto artimoje aplinkoje ir nurodo, kad smurto nebuvo, dėl ko tokiais atvejais taikoma atsakomybė už melagingų parodymų davimą, tokių buvo 12 atvejų.</w:t>
      </w:r>
    </w:p>
    <w:p w14:paraId="2222F3C0" w14:textId="77777777" w:rsidR="00487EAF" w:rsidRDefault="00487EAF" w:rsidP="00A143D9">
      <w:pPr>
        <w:spacing w:after="0" w:line="240" w:lineRule="auto"/>
        <w:jc w:val="both"/>
        <w:rPr>
          <w:rFonts w:ascii="Times New Roman" w:hAnsi="Times New Roman" w:cs="Times New Roman"/>
          <w:noProof/>
          <w:sz w:val="24"/>
          <w:szCs w:val="24"/>
          <w:lang w:val="lt-LT"/>
        </w:rPr>
      </w:pPr>
    </w:p>
    <w:p w14:paraId="41D4B0C5" w14:textId="44690227" w:rsidR="00487EAF" w:rsidRDefault="00813226" w:rsidP="001E7766">
      <w:pPr>
        <w:pStyle w:val="Sraopastraipa"/>
        <w:numPr>
          <w:ilvl w:val="0"/>
          <w:numId w:val="14"/>
        </w:numPr>
        <w:spacing w:after="0" w:line="240" w:lineRule="auto"/>
        <w:jc w:val="both"/>
        <w:rPr>
          <w:rFonts w:ascii="Times New Roman" w:hAnsi="Times New Roman" w:cs="Times New Roman"/>
          <w:noProof/>
          <w:sz w:val="24"/>
          <w:szCs w:val="24"/>
          <w:lang w:val="lt-LT"/>
        </w:rPr>
      </w:pPr>
      <w:r w:rsidRPr="00813226">
        <w:rPr>
          <w:rFonts w:ascii="Times New Roman" w:hAnsi="Times New Roman" w:cs="Times New Roman"/>
          <w:noProof/>
          <w:sz w:val="24"/>
          <w:szCs w:val="24"/>
          <w:lang w:val="lt-LT"/>
        </w:rPr>
        <w:t>SVARSTYTA.</w:t>
      </w:r>
      <w:r w:rsidR="00487EAF">
        <w:rPr>
          <w:rFonts w:ascii="Times New Roman" w:hAnsi="Times New Roman" w:cs="Times New Roman"/>
          <w:noProof/>
          <w:sz w:val="24"/>
          <w:szCs w:val="24"/>
          <w:lang w:val="lt-LT"/>
        </w:rPr>
        <w:t xml:space="preserve"> </w:t>
      </w:r>
      <w:r w:rsidR="00487EAF" w:rsidRPr="00AC6607">
        <w:rPr>
          <w:rFonts w:ascii="Times New Roman" w:hAnsi="Times New Roman" w:cs="Times New Roman"/>
          <w:noProof/>
          <w:sz w:val="24"/>
          <w:szCs w:val="24"/>
          <w:lang w:val="lt-LT"/>
        </w:rPr>
        <w:t>Asmenų, per 24 mėnesius gavusių daugiau nei 3 apsaugos nuo smurto artimoje aplinkoje orderius, situacijos aptarimas</w:t>
      </w:r>
      <w:r w:rsidR="00487EAF">
        <w:rPr>
          <w:rFonts w:ascii="Times New Roman" w:hAnsi="Times New Roman" w:cs="Times New Roman"/>
          <w:noProof/>
          <w:sz w:val="24"/>
          <w:szCs w:val="24"/>
          <w:lang w:val="lt-LT"/>
        </w:rPr>
        <w:t xml:space="preserve"> ir</w:t>
      </w:r>
      <w:r w:rsidR="00487EAF" w:rsidRPr="00AC6607">
        <w:rPr>
          <w:rFonts w:ascii="Times New Roman" w:hAnsi="Times New Roman" w:cs="Times New Roman"/>
          <w:noProof/>
          <w:sz w:val="24"/>
          <w:szCs w:val="24"/>
          <w:lang w:val="lt-LT"/>
        </w:rPr>
        <w:t xml:space="preserve"> iššūkiai</w:t>
      </w:r>
      <w:r w:rsidR="00487EAF">
        <w:rPr>
          <w:rFonts w:ascii="Times New Roman" w:hAnsi="Times New Roman" w:cs="Times New Roman"/>
          <w:noProof/>
          <w:sz w:val="24"/>
          <w:szCs w:val="24"/>
          <w:lang w:val="lt-LT"/>
        </w:rPr>
        <w:t>.</w:t>
      </w:r>
    </w:p>
    <w:p w14:paraId="244D4BFE" w14:textId="77777777" w:rsidR="001E7766" w:rsidRPr="001E7766" w:rsidRDefault="001E7766" w:rsidP="001E7766">
      <w:pPr>
        <w:spacing w:after="0" w:line="240" w:lineRule="auto"/>
        <w:jc w:val="both"/>
        <w:rPr>
          <w:rFonts w:ascii="Times New Roman" w:hAnsi="Times New Roman" w:cs="Times New Roman"/>
          <w:noProof/>
          <w:sz w:val="24"/>
          <w:szCs w:val="24"/>
          <w:lang w:val="lt-LT"/>
        </w:rPr>
      </w:pPr>
    </w:p>
    <w:p w14:paraId="49F991BC" w14:textId="4A6E8F75" w:rsidR="003621D7" w:rsidRDefault="001E7766" w:rsidP="00A143D9">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Šiaulių rajono </w:t>
      </w:r>
      <w:r w:rsidRPr="001E7766">
        <w:rPr>
          <w:rFonts w:ascii="Times New Roman" w:hAnsi="Times New Roman" w:cs="Times New Roman"/>
          <w:noProof/>
          <w:sz w:val="24"/>
          <w:szCs w:val="24"/>
        </w:rPr>
        <w:t xml:space="preserve">Socialinių paslaugų centro direktoriaus pavaduotoja </w:t>
      </w:r>
      <w:r>
        <w:rPr>
          <w:rFonts w:ascii="Times New Roman" w:hAnsi="Times New Roman" w:cs="Times New Roman"/>
          <w:noProof/>
          <w:sz w:val="24"/>
          <w:szCs w:val="24"/>
        </w:rPr>
        <w:t xml:space="preserve">S. Poškienė </w:t>
      </w:r>
      <w:r w:rsidRPr="001E7766">
        <w:rPr>
          <w:rFonts w:ascii="Times New Roman" w:hAnsi="Times New Roman" w:cs="Times New Roman"/>
          <w:noProof/>
          <w:sz w:val="24"/>
          <w:szCs w:val="24"/>
        </w:rPr>
        <w:t xml:space="preserve">pristatė, kad nuo praėjusių metų Centras iš </w:t>
      </w:r>
      <w:r>
        <w:rPr>
          <w:rFonts w:ascii="Times New Roman" w:hAnsi="Times New Roman" w:cs="Times New Roman"/>
          <w:noProof/>
          <w:sz w:val="24"/>
          <w:szCs w:val="24"/>
        </w:rPr>
        <w:t>Šiauliųrajono savivaldybės Socialinės p</w:t>
      </w:r>
      <w:r w:rsidRPr="001E7766">
        <w:rPr>
          <w:rFonts w:ascii="Times New Roman" w:hAnsi="Times New Roman" w:cs="Times New Roman"/>
          <w:noProof/>
          <w:sz w:val="24"/>
          <w:szCs w:val="24"/>
        </w:rPr>
        <w:t>aramos skyriaus gauna raštus su pateikiamais asmenų sąrašais, kuriems per 24 mėnesius buvo paskirti daugiau nei trys apsaugos nuo smurto artimoje aplinkoje orderiai. Raštuose nurodoma, jog šiems asmenims turėtų būti nustatomas socialinių paslaugų poreikis ir siūloma psichosocialinė bei krizių įveikimo pagalba. Tačiau pažymėta, kad Centras susiduria su iššūkiais – susisiekus su sąrašuose esančiais asmenimis, dalis jų darbuotojus išplūsta ir atsisako siūlomų paslaugų.</w:t>
      </w:r>
      <w:r>
        <w:rPr>
          <w:rFonts w:ascii="Times New Roman" w:hAnsi="Times New Roman" w:cs="Times New Roman"/>
          <w:noProof/>
          <w:sz w:val="24"/>
          <w:szCs w:val="24"/>
        </w:rPr>
        <w:t xml:space="preserve"> Baiminamasi dėl darbuotojų saugumo, kurie vyksta pas minėtus asmenis, kad pasiūlyti ir informuoti kokiomis socialinėmis paslaugomis jie gali pasinaudoti.</w:t>
      </w:r>
    </w:p>
    <w:p w14:paraId="38D629A9" w14:textId="2D2EA359" w:rsidR="001E7766" w:rsidRDefault="001E7766" w:rsidP="00A143D9">
      <w:pPr>
        <w:spacing w:after="0" w:line="240" w:lineRule="auto"/>
        <w:ind w:firstLine="851"/>
        <w:jc w:val="both"/>
        <w:rPr>
          <w:rFonts w:ascii="Times New Roman" w:hAnsi="Times New Roman" w:cs="Times New Roman"/>
          <w:noProof/>
          <w:sz w:val="24"/>
          <w:szCs w:val="24"/>
          <w:lang w:val="lt-LT"/>
        </w:rPr>
      </w:pPr>
      <w:r>
        <w:rPr>
          <w:rFonts w:ascii="Times New Roman" w:hAnsi="Times New Roman" w:cs="Times New Roman"/>
          <w:noProof/>
          <w:sz w:val="24"/>
          <w:szCs w:val="24"/>
        </w:rPr>
        <w:t>Vyko diskusija, kurioje dalyvavo S. Poškienė, M. Sadauskas, J. Jakubėnaitė, N. Kairienė ir R. Mikaliūnė, jos</w:t>
      </w:r>
      <w:r w:rsidRPr="001E7766">
        <w:rPr>
          <w:rFonts w:ascii="Times New Roman" w:hAnsi="Times New Roman" w:cs="Times New Roman"/>
          <w:noProof/>
          <w:sz w:val="24"/>
          <w:szCs w:val="24"/>
        </w:rPr>
        <w:t xml:space="preserve"> metu buvo svarstomi galimi sprendimai, kaip, nepažeidžiant asmens duomenų apsaugos reikalavimų, informaciją apie siūlomas paslaugas teikti šiems asmenims raštu, siunčiant ją paštu ir kitomis saugiomis informavimo priemonėmis.</w:t>
      </w:r>
    </w:p>
    <w:p w14:paraId="207F3159" w14:textId="2A822BCB" w:rsidR="00A143D9" w:rsidRPr="003621D7" w:rsidRDefault="003621D7" w:rsidP="001E7766">
      <w:pPr>
        <w:spacing w:after="0" w:line="240" w:lineRule="auto"/>
        <w:jc w:val="both"/>
        <w:rPr>
          <w:rFonts w:ascii="Times New Roman" w:hAnsi="Times New Roman" w:cs="Times New Roman"/>
          <w:sz w:val="24"/>
          <w:szCs w:val="24"/>
          <w:lang w:val="fi-FI"/>
        </w:rPr>
      </w:pPr>
      <w:r>
        <w:rPr>
          <w:rFonts w:ascii="Times New Roman" w:hAnsi="Times New Roman" w:cs="Times New Roman"/>
          <w:noProof/>
          <w:sz w:val="24"/>
          <w:szCs w:val="24"/>
          <w:lang w:val="lt-LT"/>
        </w:rPr>
        <w:t xml:space="preserve">            </w:t>
      </w:r>
    </w:p>
    <w:p w14:paraId="7CD53B41" w14:textId="4B38136C" w:rsidR="00D808C9" w:rsidRDefault="00813226" w:rsidP="001E7766">
      <w:pPr>
        <w:pStyle w:val="Sraopastraipa"/>
        <w:numPr>
          <w:ilvl w:val="0"/>
          <w:numId w:val="14"/>
        </w:numPr>
        <w:spacing w:after="0" w:line="240" w:lineRule="auto"/>
        <w:jc w:val="both"/>
        <w:rPr>
          <w:rFonts w:ascii="Times New Roman" w:hAnsi="Times New Roman" w:cs="Times New Roman"/>
          <w:noProof/>
          <w:sz w:val="24"/>
          <w:szCs w:val="24"/>
          <w:lang w:val="lt-LT"/>
        </w:rPr>
      </w:pPr>
      <w:r w:rsidRPr="001C0523">
        <w:rPr>
          <w:rFonts w:ascii="Times New Roman" w:hAnsi="Times New Roman" w:cs="Times New Roman"/>
          <w:noProof/>
          <w:sz w:val="24"/>
          <w:szCs w:val="24"/>
          <w:lang w:val="lt-LT"/>
        </w:rPr>
        <w:t xml:space="preserve">SVARSTYTA. </w:t>
      </w:r>
      <w:r w:rsidR="00D808C9" w:rsidRPr="00AC6607">
        <w:rPr>
          <w:rFonts w:ascii="Times New Roman" w:hAnsi="Times New Roman" w:cs="Times New Roman"/>
          <w:noProof/>
          <w:sz w:val="24"/>
          <w:szCs w:val="24"/>
          <w:lang w:val="lt-LT"/>
        </w:rPr>
        <w:t>Smurtinio elgesio keitimo program</w:t>
      </w:r>
      <w:r w:rsidR="00D808C9">
        <w:rPr>
          <w:rFonts w:ascii="Times New Roman" w:hAnsi="Times New Roman" w:cs="Times New Roman"/>
          <w:noProof/>
          <w:sz w:val="24"/>
          <w:szCs w:val="24"/>
          <w:lang w:val="lt-LT"/>
        </w:rPr>
        <w:t>os</w:t>
      </w:r>
      <w:r w:rsidR="00D808C9" w:rsidRPr="00AC6607">
        <w:rPr>
          <w:rFonts w:ascii="Times New Roman" w:hAnsi="Times New Roman" w:cs="Times New Roman"/>
          <w:noProof/>
          <w:sz w:val="24"/>
          <w:szCs w:val="24"/>
          <w:lang w:val="lt-LT"/>
        </w:rPr>
        <w:t>, skirt</w:t>
      </w:r>
      <w:r w:rsidR="00D808C9">
        <w:rPr>
          <w:rFonts w:ascii="Times New Roman" w:hAnsi="Times New Roman" w:cs="Times New Roman"/>
          <w:noProof/>
          <w:sz w:val="24"/>
          <w:szCs w:val="24"/>
          <w:lang w:val="lt-LT"/>
        </w:rPr>
        <w:t>os</w:t>
      </w:r>
      <w:r w:rsidR="00D808C9" w:rsidRPr="00AC6607">
        <w:rPr>
          <w:rFonts w:ascii="Times New Roman" w:hAnsi="Times New Roman" w:cs="Times New Roman"/>
          <w:noProof/>
          <w:sz w:val="24"/>
          <w:szCs w:val="24"/>
          <w:lang w:val="lt-LT"/>
        </w:rPr>
        <w:t xml:space="preserve"> savarankiškai besikreipiantiems asmenims, įgyvendinimo apžvalga</w:t>
      </w:r>
      <w:r w:rsidR="00D808C9">
        <w:rPr>
          <w:rFonts w:ascii="Times New Roman" w:hAnsi="Times New Roman" w:cs="Times New Roman"/>
          <w:noProof/>
          <w:sz w:val="24"/>
          <w:szCs w:val="24"/>
          <w:lang w:val="lt-LT"/>
        </w:rPr>
        <w:t>, pristatė programos vadovė S. Poškienė.</w:t>
      </w:r>
    </w:p>
    <w:p w14:paraId="12F50ABF" w14:textId="77777777" w:rsidR="000948CD" w:rsidRDefault="000948CD" w:rsidP="000948CD">
      <w:pPr>
        <w:pStyle w:val="Sraopastraipa"/>
        <w:spacing w:after="0" w:line="240" w:lineRule="auto"/>
        <w:ind w:left="1211"/>
        <w:jc w:val="both"/>
        <w:rPr>
          <w:rFonts w:ascii="Times New Roman" w:hAnsi="Times New Roman" w:cs="Times New Roman"/>
          <w:noProof/>
          <w:sz w:val="24"/>
          <w:szCs w:val="24"/>
          <w:lang w:val="lt-LT"/>
        </w:rPr>
      </w:pPr>
    </w:p>
    <w:p w14:paraId="5045D65C" w14:textId="4A20805B" w:rsidR="00D808C9" w:rsidRDefault="001E7766" w:rsidP="001E7766">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lang w:val="lt-LT"/>
        </w:rPr>
        <w:t xml:space="preserve">Smurtinio elgesio keitimo programos vadovė S. Poškienė </w:t>
      </w:r>
      <w:r w:rsidRPr="001E7766">
        <w:rPr>
          <w:rFonts w:ascii="Times New Roman" w:hAnsi="Times New Roman" w:cs="Times New Roman"/>
          <w:noProof/>
          <w:sz w:val="24"/>
          <w:szCs w:val="24"/>
        </w:rPr>
        <w:t>pasidalijo pastebėjimais apie programos įgyvendinimą, pristatė mokymų eigą ir pažymėjo, kad dalyviai noriai lankosi užsiėmimuose, aktyviai įsitraukia į veiklas, dalyvauja diskusijose, reflektuoja savo elgesį bei demonstruoja motyvaciją keisti smurtinį elgesį. Taip pat akcentuota, kad pozityvus dalyvių įsitraukimas sudaro prielaidas efektyvesniems programos rezultatams.</w:t>
      </w:r>
      <w:r>
        <w:rPr>
          <w:rFonts w:ascii="Times New Roman" w:hAnsi="Times New Roman" w:cs="Times New Roman"/>
          <w:noProof/>
          <w:sz w:val="24"/>
          <w:szCs w:val="24"/>
        </w:rPr>
        <w:t xml:space="preserve"> Pateikė programos įgyvendinimo rodiklius (pridedama). </w:t>
      </w:r>
    </w:p>
    <w:p w14:paraId="05FAADBC" w14:textId="77777777" w:rsidR="00EF3CBC" w:rsidRDefault="00EF3CBC" w:rsidP="001E7766">
      <w:pPr>
        <w:pStyle w:val="Antrats"/>
        <w:jc w:val="both"/>
        <w:rPr>
          <w:rFonts w:ascii="Times New Roman" w:hAnsi="Times New Roman" w:cs="Times New Roman"/>
          <w:sz w:val="24"/>
          <w:szCs w:val="24"/>
          <w:lang w:val="fi-FI"/>
        </w:rPr>
      </w:pPr>
    </w:p>
    <w:p w14:paraId="36BD46D8" w14:textId="77777777" w:rsidR="00EF3CBC" w:rsidRDefault="00EF3CBC" w:rsidP="001E7766">
      <w:pPr>
        <w:pStyle w:val="Antrats"/>
        <w:jc w:val="both"/>
        <w:rPr>
          <w:rFonts w:ascii="Times New Roman" w:hAnsi="Times New Roman" w:cs="Times New Roman"/>
          <w:sz w:val="24"/>
          <w:szCs w:val="24"/>
          <w:lang w:val="fi-FI"/>
        </w:rPr>
      </w:pPr>
    </w:p>
    <w:p w14:paraId="442E80D8" w14:textId="369128CF" w:rsidR="003621D7" w:rsidRPr="00EF3CBC" w:rsidRDefault="001C0523" w:rsidP="00A143D9">
      <w:pPr>
        <w:pStyle w:val="Antrats"/>
        <w:numPr>
          <w:ilvl w:val="0"/>
          <w:numId w:val="13"/>
        </w:numPr>
        <w:jc w:val="both"/>
        <w:rPr>
          <w:rFonts w:ascii="Times New Roman" w:hAnsi="Times New Roman" w:cs="Times New Roman"/>
          <w:sz w:val="24"/>
          <w:szCs w:val="24"/>
          <w:lang w:val="fi-FI"/>
        </w:rPr>
      </w:pPr>
      <w:r w:rsidRPr="004C06DC">
        <w:rPr>
          <w:rFonts w:ascii="Times New Roman" w:hAnsi="Times New Roman" w:cs="Times New Roman"/>
          <w:noProof/>
          <w:sz w:val="24"/>
          <w:szCs w:val="24"/>
          <w:lang w:val="lt-LT"/>
        </w:rPr>
        <w:lastRenderedPageBreak/>
        <w:t>SVARSTYTA. Einamieji klausimai. Diskusijos.</w:t>
      </w:r>
    </w:p>
    <w:p w14:paraId="21FD77ED" w14:textId="77777777" w:rsidR="00EF3CBC" w:rsidRPr="00D808C9" w:rsidRDefault="00EF3CBC" w:rsidP="00EF3CBC">
      <w:pPr>
        <w:pStyle w:val="Antrats"/>
        <w:ind w:left="1080"/>
        <w:jc w:val="both"/>
        <w:rPr>
          <w:rFonts w:ascii="Times New Roman" w:hAnsi="Times New Roman" w:cs="Times New Roman"/>
          <w:sz w:val="24"/>
          <w:szCs w:val="24"/>
          <w:lang w:val="fi-FI"/>
        </w:rPr>
      </w:pPr>
    </w:p>
    <w:p w14:paraId="68ED6AC6" w14:textId="7A1A73F2" w:rsidR="00D808C9" w:rsidRDefault="001E7766" w:rsidP="001E7766">
      <w:pPr>
        <w:pStyle w:val="Antrats"/>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ab/>
        <w:t xml:space="preserve">                  </w:t>
      </w:r>
      <w:r w:rsidR="00D808C9">
        <w:rPr>
          <w:rFonts w:ascii="Times New Roman" w:hAnsi="Times New Roman" w:cs="Times New Roman"/>
          <w:noProof/>
          <w:sz w:val="24"/>
          <w:szCs w:val="24"/>
          <w:lang w:val="lt-LT"/>
        </w:rPr>
        <w:t>Pristatyta ataskaita, kurią prašoma patvirtinti šio komisijos posėdžio protokolu.</w:t>
      </w:r>
      <w:r>
        <w:rPr>
          <w:rFonts w:ascii="Times New Roman" w:hAnsi="Times New Roman" w:cs="Times New Roman"/>
          <w:noProof/>
          <w:sz w:val="24"/>
          <w:szCs w:val="24"/>
          <w:lang w:val="lt-LT"/>
        </w:rPr>
        <w:t xml:space="preserve"> Ataskaitai pritarta vienbalsiai (ataskaita pridedama).</w:t>
      </w:r>
    </w:p>
    <w:p w14:paraId="250BD17C" w14:textId="7017CDC2" w:rsidR="001E7766" w:rsidRDefault="001E7766" w:rsidP="001E7766">
      <w:p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 xml:space="preserve">                   Moterų veiklos ir inovacijų centro direktorė informavo, kad per 2025 m. jų įstaiga taip pat teikė pagalbą asmenims nukentėjusiems nuo smurto artimoje aplinkoje (ataskaita pridedama). Ji informavo, kas Socialinės apsaugos ir darbo miniterijoje sudarytoje darbo grupėje, yra svarstomas Šiaulių rajono savivaldybės smurto artimoje aplinkoje prevencijos komisijos pateiktas pasiūlymas, Įstatymo pakeitimui - į</w:t>
      </w:r>
      <w:r w:rsidRPr="00DE3384">
        <w:rPr>
          <w:rFonts w:ascii="Times New Roman" w:hAnsi="Times New Roman" w:cs="Times New Roman"/>
          <w:noProof/>
          <w:sz w:val="24"/>
          <w:szCs w:val="24"/>
        </w:rPr>
        <w:t xml:space="preserve">traukti nuostatą, kad asmenims, </w:t>
      </w:r>
      <w:r>
        <w:rPr>
          <w:rFonts w:ascii="Times New Roman" w:hAnsi="Times New Roman" w:cs="Times New Roman"/>
          <w:noProof/>
          <w:sz w:val="24"/>
          <w:szCs w:val="24"/>
        </w:rPr>
        <w:t>smurtavusiems</w:t>
      </w:r>
      <w:r w:rsidRPr="00DE3384">
        <w:rPr>
          <w:rFonts w:ascii="Times New Roman" w:hAnsi="Times New Roman" w:cs="Times New Roman"/>
          <w:noProof/>
          <w:sz w:val="24"/>
          <w:szCs w:val="24"/>
        </w:rPr>
        <w:t xml:space="preserve"> artimoje aplinkoje</w:t>
      </w:r>
      <w:r>
        <w:rPr>
          <w:rFonts w:ascii="Times New Roman" w:hAnsi="Times New Roman" w:cs="Times New Roman"/>
          <w:noProof/>
          <w:sz w:val="24"/>
          <w:szCs w:val="24"/>
        </w:rPr>
        <w:t>, kai jie buvo</w:t>
      </w:r>
      <w:r w:rsidRPr="00DE3384">
        <w:rPr>
          <w:rFonts w:ascii="Times New Roman" w:hAnsi="Times New Roman" w:cs="Times New Roman"/>
          <w:noProof/>
          <w:sz w:val="24"/>
          <w:szCs w:val="24"/>
        </w:rPr>
        <w:t xml:space="preserve"> apsvaigę nuo alkoholio, būtų </w:t>
      </w:r>
      <w:r>
        <w:rPr>
          <w:rFonts w:ascii="Times New Roman" w:hAnsi="Times New Roman" w:cs="Times New Roman"/>
          <w:noProof/>
          <w:sz w:val="24"/>
          <w:szCs w:val="24"/>
        </w:rPr>
        <w:t>skirtas įpareigojimas lankyti</w:t>
      </w:r>
      <w:r w:rsidRPr="00DE3384">
        <w:rPr>
          <w:rFonts w:ascii="Times New Roman" w:hAnsi="Times New Roman" w:cs="Times New Roman"/>
          <w:noProof/>
          <w:sz w:val="24"/>
          <w:szCs w:val="24"/>
        </w:rPr>
        <w:t xml:space="preserve"> alkoholio žalos ir priklausomybės prevencijos mokym</w:t>
      </w:r>
      <w:r>
        <w:rPr>
          <w:rFonts w:ascii="Times New Roman" w:hAnsi="Times New Roman" w:cs="Times New Roman"/>
          <w:noProof/>
          <w:sz w:val="24"/>
          <w:szCs w:val="24"/>
        </w:rPr>
        <w:t>us</w:t>
      </w:r>
      <w:r w:rsidRPr="00DE3384">
        <w:rPr>
          <w:rFonts w:ascii="Times New Roman" w:hAnsi="Times New Roman" w:cs="Times New Roman"/>
          <w:noProof/>
          <w:sz w:val="24"/>
          <w:szCs w:val="24"/>
        </w:rPr>
        <w:t>.</w:t>
      </w:r>
      <w:r>
        <w:rPr>
          <w:rFonts w:ascii="Times New Roman" w:hAnsi="Times New Roman" w:cs="Times New Roman"/>
          <w:noProof/>
          <w:sz w:val="24"/>
          <w:szCs w:val="24"/>
        </w:rPr>
        <w:t xml:space="preserve"> </w:t>
      </w:r>
      <w:r w:rsidRPr="00DE3384">
        <w:rPr>
          <w:rFonts w:ascii="Times New Roman" w:hAnsi="Times New Roman" w:cs="Times New Roman"/>
          <w:noProof/>
          <w:sz w:val="24"/>
          <w:szCs w:val="24"/>
          <w:lang w:val="lt-LT"/>
        </w:rPr>
        <w:t>Jei abu konflikto dalyviai buvo neblaivūs, tačiau smurtas nustatytas tik vieno asmens veiksmuose – mokymai būtų taikomi abiem kaip prevencinė priemonė.</w:t>
      </w:r>
    </w:p>
    <w:p w14:paraId="2B6E4395" w14:textId="1426722B" w:rsidR="001E7766" w:rsidRDefault="001E7766" w:rsidP="001E7766">
      <w:p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Pasidžiaugta, kad komisijos pasiūlymai yra svarstomi ir gali būti priimti.</w:t>
      </w:r>
    </w:p>
    <w:p w14:paraId="09559559" w14:textId="2B047C64" w:rsidR="001E7766" w:rsidRDefault="001E7766" w:rsidP="001E7766">
      <w:p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ab/>
        <w:t>J. Jakubėnaitė pristatė, kad per paėjusius metus laikino apnakvindinimo paslauga, kuriems buvo išduotas smurto artimoje aplinkoje orderis, pasinaudojo 8 asmenys, kuriems ši paslauga suteikta VšĮ Ventos slėnis, o dar 16 asmenų šią paslaugą gavo Šiaulių m. savivaldybės Nakvynės namuose.</w:t>
      </w:r>
    </w:p>
    <w:p w14:paraId="0D694AD9" w14:textId="5170530B" w:rsidR="001E7766" w:rsidRPr="004C06DC" w:rsidRDefault="001E7766" w:rsidP="001E7766">
      <w:pPr>
        <w:pStyle w:val="Antrats"/>
        <w:jc w:val="both"/>
        <w:rPr>
          <w:rFonts w:ascii="Times New Roman" w:hAnsi="Times New Roman" w:cs="Times New Roman"/>
          <w:sz w:val="24"/>
          <w:szCs w:val="24"/>
          <w:lang w:val="fi-FI"/>
        </w:rPr>
      </w:pPr>
    </w:p>
    <w:p w14:paraId="3AC76587" w14:textId="77777777" w:rsidR="00136E78" w:rsidRDefault="00136E78" w:rsidP="00A143D9">
      <w:pPr>
        <w:pStyle w:val="Sraopastraipa"/>
        <w:spacing w:after="0" w:line="240" w:lineRule="auto"/>
        <w:jc w:val="both"/>
        <w:rPr>
          <w:rFonts w:ascii="Times New Roman" w:hAnsi="Times New Roman" w:cs="Times New Roman"/>
          <w:noProof/>
          <w:sz w:val="24"/>
          <w:szCs w:val="24"/>
          <w:lang w:val="lt-LT"/>
        </w:rPr>
      </w:pPr>
    </w:p>
    <w:p w14:paraId="19B0FC3F" w14:textId="77777777" w:rsidR="00D808C9" w:rsidRPr="00EF3CBC" w:rsidRDefault="00D808C9" w:rsidP="00EF3CBC">
      <w:pPr>
        <w:spacing w:after="0" w:line="240" w:lineRule="auto"/>
        <w:jc w:val="both"/>
        <w:rPr>
          <w:rFonts w:ascii="Times New Roman" w:hAnsi="Times New Roman" w:cs="Times New Roman"/>
          <w:noProof/>
          <w:sz w:val="24"/>
          <w:szCs w:val="24"/>
          <w:lang w:val="lt-LT"/>
        </w:rPr>
      </w:pPr>
    </w:p>
    <w:p w14:paraId="1ED41B57" w14:textId="77777777" w:rsidR="006C7571" w:rsidRPr="006378E4" w:rsidRDefault="006C7571" w:rsidP="00A143D9">
      <w:pPr>
        <w:pStyle w:val="Betarp"/>
        <w:ind w:firstLine="851"/>
        <w:jc w:val="both"/>
        <w:rPr>
          <w:rFonts w:ascii="Times New Roman" w:hAnsi="Times New Roman" w:cs="Times New Roman"/>
          <w:sz w:val="24"/>
          <w:szCs w:val="24"/>
        </w:rPr>
      </w:pPr>
    </w:p>
    <w:p w14:paraId="396F18DC" w14:textId="7016661A" w:rsidR="00155030" w:rsidRPr="00D32CE2" w:rsidRDefault="00155030" w:rsidP="00155030">
      <w:pPr>
        <w:pStyle w:val="Betarp"/>
        <w:jc w:val="both"/>
        <w:rPr>
          <w:rFonts w:ascii="Times New Roman" w:hAnsi="Times New Roman" w:cs="Times New Roman"/>
          <w:sz w:val="24"/>
          <w:szCs w:val="24"/>
        </w:rPr>
      </w:pPr>
      <w:r w:rsidRPr="00D32CE2">
        <w:rPr>
          <w:rFonts w:ascii="Times New Roman" w:hAnsi="Times New Roman" w:cs="Times New Roman"/>
          <w:sz w:val="24"/>
          <w:szCs w:val="24"/>
        </w:rPr>
        <w:t>Posėdžio pirminink</w:t>
      </w:r>
      <w:r w:rsidR="00D32CE2" w:rsidRPr="00D32CE2">
        <w:rPr>
          <w:rFonts w:ascii="Times New Roman" w:hAnsi="Times New Roman" w:cs="Times New Roman"/>
          <w:sz w:val="24"/>
          <w:szCs w:val="24"/>
        </w:rPr>
        <w:t>as</w:t>
      </w:r>
      <w:r w:rsidRPr="00D32CE2">
        <w:rPr>
          <w:rFonts w:ascii="Times New Roman" w:hAnsi="Times New Roman" w:cs="Times New Roman"/>
          <w:sz w:val="24"/>
          <w:szCs w:val="24"/>
        </w:rPr>
        <w:t xml:space="preserve"> </w:t>
      </w:r>
      <w:r w:rsidRPr="00D32CE2">
        <w:rPr>
          <w:rFonts w:ascii="Times New Roman" w:hAnsi="Times New Roman" w:cs="Times New Roman"/>
          <w:sz w:val="24"/>
          <w:szCs w:val="24"/>
        </w:rPr>
        <w:tab/>
      </w:r>
      <w:r w:rsidRPr="00D32CE2">
        <w:rPr>
          <w:rFonts w:ascii="Times New Roman" w:hAnsi="Times New Roman" w:cs="Times New Roman"/>
          <w:sz w:val="24"/>
          <w:szCs w:val="24"/>
        </w:rPr>
        <w:tab/>
      </w:r>
      <w:r w:rsidRPr="00D32CE2">
        <w:rPr>
          <w:rFonts w:ascii="Times New Roman" w:hAnsi="Times New Roman" w:cs="Times New Roman"/>
          <w:sz w:val="24"/>
          <w:szCs w:val="24"/>
        </w:rPr>
        <w:tab/>
      </w:r>
      <w:r w:rsidRPr="00D32CE2">
        <w:rPr>
          <w:rFonts w:ascii="Times New Roman" w:hAnsi="Times New Roman" w:cs="Times New Roman"/>
          <w:sz w:val="24"/>
          <w:szCs w:val="24"/>
        </w:rPr>
        <w:tab/>
      </w:r>
      <w:r w:rsidR="0091041E">
        <w:rPr>
          <w:rFonts w:ascii="Times New Roman" w:hAnsi="Times New Roman" w:cs="Times New Roman"/>
          <w:sz w:val="24"/>
          <w:szCs w:val="24"/>
        </w:rPr>
        <w:t>Mindaugas Sadauskas</w:t>
      </w:r>
    </w:p>
    <w:p w14:paraId="49517758" w14:textId="555C47CE" w:rsidR="00155030" w:rsidRPr="00D32CE2" w:rsidRDefault="00155030" w:rsidP="00155030">
      <w:pPr>
        <w:pStyle w:val="Betarp"/>
        <w:jc w:val="both"/>
        <w:rPr>
          <w:rFonts w:ascii="Times New Roman" w:hAnsi="Times New Roman" w:cs="Times New Roman"/>
          <w:sz w:val="24"/>
          <w:szCs w:val="24"/>
        </w:rPr>
      </w:pPr>
    </w:p>
    <w:p w14:paraId="503B85B3" w14:textId="1684F208" w:rsidR="00155030" w:rsidRPr="00D32CE2" w:rsidRDefault="00155030" w:rsidP="00155030">
      <w:pPr>
        <w:pStyle w:val="Betarp"/>
        <w:jc w:val="both"/>
        <w:rPr>
          <w:rFonts w:ascii="Times New Roman" w:hAnsi="Times New Roman" w:cs="Times New Roman"/>
          <w:sz w:val="24"/>
          <w:szCs w:val="24"/>
        </w:rPr>
      </w:pPr>
    </w:p>
    <w:p w14:paraId="0545D3C2" w14:textId="22322733" w:rsidR="00155030" w:rsidRDefault="00155030" w:rsidP="00155030">
      <w:pPr>
        <w:pStyle w:val="Betarp"/>
        <w:jc w:val="both"/>
        <w:rPr>
          <w:rFonts w:ascii="Times New Roman" w:hAnsi="Times New Roman" w:cs="Times New Roman"/>
          <w:sz w:val="24"/>
          <w:szCs w:val="24"/>
        </w:rPr>
      </w:pPr>
      <w:r>
        <w:rPr>
          <w:rFonts w:ascii="Times New Roman" w:hAnsi="Times New Roman" w:cs="Times New Roman"/>
          <w:color w:val="000000" w:themeColor="text1"/>
          <w:sz w:val="24"/>
          <w:szCs w:val="24"/>
        </w:rPr>
        <w:t>Posėdžio sekretorė</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91041E">
        <w:rPr>
          <w:rFonts w:ascii="Times New Roman" w:hAnsi="Times New Roman" w:cs="Times New Roman"/>
          <w:color w:val="000000" w:themeColor="text1"/>
          <w:sz w:val="24"/>
          <w:szCs w:val="24"/>
        </w:rPr>
        <w:t>Raimonda Dominauskaitė</w:t>
      </w:r>
    </w:p>
    <w:p w14:paraId="3416AA10" w14:textId="4F1C3765" w:rsidR="008F7ACF" w:rsidRDefault="008F7ACF" w:rsidP="00E55F6C">
      <w:pPr>
        <w:pStyle w:val="Antrats"/>
        <w:ind w:firstLine="851"/>
        <w:jc w:val="both"/>
        <w:rPr>
          <w:rFonts w:ascii="Times New Roman" w:hAnsi="Times New Roman" w:cs="Times New Roman"/>
          <w:sz w:val="24"/>
          <w:szCs w:val="24"/>
          <w:lang w:val="lt-LT"/>
        </w:rPr>
      </w:pPr>
    </w:p>
    <w:p w14:paraId="644066C6" w14:textId="5353AB76" w:rsidR="00580668" w:rsidRPr="0078407B" w:rsidRDefault="00FD53BD" w:rsidP="00580668">
      <w:pPr>
        <w:pStyle w:val="Antrat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b/>
      </w:r>
    </w:p>
    <w:sectPr w:rsidR="00580668" w:rsidRPr="0078407B" w:rsidSect="003E15A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304C" w14:textId="77777777" w:rsidR="00056564" w:rsidRDefault="00056564" w:rsidP="0094053C">
      <w:pPr>
        <w:spacing w:after="0" w:line="240" w:lineRule="auto"/>
      </w:pPr>
      <w:r>
        <w:separator/>
      </w:r>
    </w:p>
  </w:endnote>
  <w:endnote w:type="continuationSeparator" w:id="0">
    <w:p w14:paraId="1741CFA2" w14:textId="77777777" w:rsidR="00056564" w:rsidRDefault="00056564" w:rsidP="0094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636D" w14:textId="77777777" w:rsidR="00056564" w:rsidRDefault="00056564" w:rsidP="0094053C">
      <w:pPr>
        <w:spacing w:after="0" w:line="240" w:lineRule="auto"/>
      </w:pPr>
      <w:r>
        <w:separator/>
      </w:r>
    </w:p>
  </w:footnote>
  <w:footnote w:type="continuationSeparator" w:id="0">
    <w:p w14:paraId="450838D8" w14:textId="77777777" w:rsidR="00056564" w:rsidRDefault="00056564" w:rsidP="00940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384557"/>
      <w:docPartObj>
        <w:docPartGallery w:val="Page Numbers (Top of Page)"/>
        <w:docPartUnique/>
      </w:docPartObj>
    </w:sdtPr>
    <w:sdtEndPr>
      <w:rPr>
        <w:rFonts w:ascii="Times New Roman" w:hAnsi="Times New Roman" w:cs="Times New Roman"/>
        <w:sz w:val="24"/>
        <w:szCs w:val="24"/>
      </w:rPr>
    </w:sdtEndPr>
    <w:sdtContent>
      <w:p w14:paraId="36553560" w14:textId="1B92206E" w:rsidR="0094053C" w:rsidRPr="0094053C" w:rsidRDefault="0094053C">
        <w:pPr>
          <w:pStyle w:val="Antrats"/>
          <w:jc w:val="center"/>
          <w:rPr>
            <w:rFonts w:ascii="Times New Roman" w:hAnsi="Times New Roman" w:cs="Times New Roman"/>
            <w:sz w:val="24"/>
            <w:szCs w:val="24"/>
          </w:rPr>
        </w:pPr>
        <w:r w:rsidRPr="0094053C">
          <w:rPr>
            <w:rFonts w:ascii="Times New Roman" w:hAnsi="Times New Roman" w:cs="Times New Roman"/>
            <w:sz w:val="24"/>
            <w:szCs w:val="24"/>
          </w:rPr>
          <w:fldChar w:fldCharType="begin"/>
        </w:r>
        <w:r w:rsidRPr="0094053C">
          <w:rPr>
            <w:rFonts w:ascii="Times New Roman" w:hAnsi="Times New Roman" w:cs="Times New Roman"/>
            <w:sz w:val="24"/>
            <w:szCs w:val="24"/>
          </w:rPr>
          <w:instrText>PAGE   \* MERGEFORMAT</w:instrText>
        </w:r>
        <w:r w:rsidRPr="0094053C">
          <w:rPr>
            <w:rFonts w:ascii="Times New Roman" w:hAnsi="Times New Roman" w:cs="Times New Roman"/>
            <w:sz w:val="24"/>
            <w:szCs w:val="24"/>
          </w:rPr>
          <w:fldChar w:fldCharType="separate"/>
        </w:r>
        <w:r w:rsidRPr="0094053C">
          <w:rPr>
            <w:rFonts w:ascii="Times New Roman" w:hAnsi="Times New Roman" w:cs="Times New Roman"/>
            <w:sz w:val="24"/>
            <w:szCs w:val="24"/>
            <w:lang w:val="lt-LT"/>
          </w:rPr>
          <w:t>2</w:t>
        </w:r>
        <w:r w:rsidRPr="0094053C">
          <w:rPr>
            <w:rFonts w:ascii="Times New Roman" w:hAnsi="Times New Roman" w:cs="Times New Roman"/>
            <w:sz w:val="24"/>
            <w:szCs w:val="24"/>
          </w:rPr>
          <w:fldChar w:fldCharType="end"/>
        </w:r>
      </w:p>
    </w:sdtContent>
  </w:sdt>
  <w:p w14:paraId="307B507F" w14:textId="77777777" w:rsidR="0094053C" w:rsidRDefault="00940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1FD"/>
    <w:multiLevelType w:val="hybridMultilevel"/>
    <w:tmpl w:val="396AFD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B4DEA"/>
    <w:multiLevelType w:val="hybridMultilevel"/>
    <w:tmpl w:val="77EC2252"/>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CC69E4"/>
    <w:multiLevelType w:val="hybridMultilevel"/>
    <w:tmpl w:val="83ACD55E"/>
    <w:lvl w:ilvl="0" w:tplc="3AFE87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D1275FC"/>
    <w:multiLevelType w:val="hybridMultilevel"/>
    <w:tmpl w:val="F6A49B24"/>
    <w:lvl w:ilvl="0" w:tplc="01F090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7633A70"/>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C95BC5"/>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140CFF"/>
    <w:multiLevelType w:val="hybridMultilevel"/>
    <w:tmpl w:val="D6342782"/>
    <w:lvl w:ilvl="0" w:tplc="0427000F">
      <w:start w:val="5"/>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35F83197"/>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FF6854"/>
    <w:multiLevelType w:val="hybridMultilevel"/>
    <w:tmpl w:val="DABE3EFA"/>
    <w:lvl w:ilvl="0" w:tplc="BC14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B0B49E4"/>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763B69"/>
    <w:multiLevelType w:val="hybridMultilevel"/>
    <w:tmpl w:val="10226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A40FE"/>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F7290F"/>
    <w:multiLevelType w:val="hybridMultilevel"/>
    <w:tmpl w:val="9BF6A284"/>
    <w:lvl w:ilvl="0" w:tplc="65F4BF1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AFA25BE"/>
    <w:multiLevelType w:val="hybridMultilevel"/>
    <w:tmpl w:val="2FF63570"/>
    <w:lvl w:ilvl="0" w:tplc="687CFC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02330833">
    <w:abstractNumId w:val="8"/>
  </w:num>
  <w:num w:numId="2" w16cid:durableId="1083600697">
    <w:abstractNumId w:val="3"/>
  </w:num>
  <w:num w:numId="3" w16cid:durableId="1995530167">
    <w:abstractNumId w:val="2"/>
  </w:num>
  <w:num w:numId="4" w16cid:durableId="1034958727">
    <w:abstractNumId w:val="1"/>
  </w:num>
  <w:num w:numId="5" w16cid:durableId="1276209082">
    <w:abstractNumId w:val="10"/>
  </w:num>
  <w:num w:numId="6" w16cid:durableId="1579049105">
    <w:abstractNumId w:val="5"/>
  </w:num>
  <w:num w:numId="7" w16cid:durableId="600795645">
    <w:abstractNumId w:val="4"/>
  </w:num>
  <w:num w:numId="8" w16cid:durableId="316418609">
    <w:abstractNumId w:val="11"/>
  </w:num>
  <w:num w:numId="9" w16cid:durableId="1698849900">
    <w:abstractNumId w:val="9"/>
  </w:num>
  <w:num w:numId="10" w16cid:durableId="967052021">
    <w:abstractNumId w:val="7"/>
  </w:num>
  <w:num w:numId="11" w16cid:durableId="1695423203">
    <w:abstractNumId w:val="0"/>
  </w:num>
  <w:num w:numId="12" w16cid:durableId="1998801196">
    <w:abstractNumId w:val="6"/>
  </w:num>
  <w:num w:numId="13" w16cid:durableId="870266424">
    <w:abstractNumId w:val="12"/>
  </w:num>
  <w:num w:numId="14" w16cid:durableId="2048984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21"/>
    <w:rsid w:val="000324DE"/>
    <w:rsid w:val="0004063B"/>
    <w:rsid w:val="000430FB"/>
    <w:rsid w:val="000469A0"/>
    <w:rsid w:val="00052997"/>
    <w:rsid w:val="00056564"/>
    <w:rsid w:val="0006019A"/>
    <w:rsid w:val="00071703"/>
    <w:rsid w:val="00072050"/>
    <w:rsid w:val="00077549"/>
    <w:rsid w:val="0007758F"/>
    <w:rsid w:val="00082994"/>
    <w:rsid w:val="000948CD"/>
    <w:rsid w:val="00097C90"/>
    <w:rsid w:val="000A0E8D"/>
    <w:rsid w:val="000A65D9"/>
    <w:rsid w:val="000B344E"/>
    <w:rsid w:val="000B6C1B"/>
    <w:rsid w:val="000C46C0"/>
    <w:rsid w:val="000C530B"/>
    <w:rsid w:val="000D4D33"/>
    <w:rsid w:val="000D7DF8"/>
    <w:rsid w:val="00114C2D"/>
    <w:rsid w:val="0012058A"/>
    <w:rsid w:val="00120E44"/>
    <w:rsid w:val="00122570"/>
    <w:rsid w:val="00127368"/>
    <w:rsid w:val="00136E78"/>
    <w:rsid w:val="001375B1"/>
    <w:rsid w:val="00144972"/>
    <w:rsid w:val="00155030"/>
    <w:rsid w:val="00162EA2"/>
    <w:rsid w:val="0017737E"/>
    <w:rsid w:val="00186081"/>
    <w:rsid w:val="00190C51"/>
    <w:rsid w:val="00190EF3"/>
    <w:rsid w:val="001935D7"/>
    <w:rsid w:val="001A123D"/>
    <w:rsid w:val="001A78C2"/>
    <w:rsid w:val="001A7B8A"/>
    <w:rsid w:val="001B6330"/>
    <w:rsid w:val="001C0523"/>
    <w:rsid w:val="001C35B6"/>
    <w:rsid w:val="001D17EB"/>
    <w:rsid w:val="001D43DD"/>
    <w:rsid w:val="001D48F8"/>
    <w:rsid w:val="001E7461"/>
    <w:rsid w:val="001E7766"/>
    <w:rsid w:val="002005BF"/>
    <w:rsid w:val="00203102"/>
    <w:rsid w:val="002078C4"/>
    <w:rsid w:val="00212030"/>
    <w:rsid w:val="00213BAC"/>
    <w:rsid w:val="00221B50"/>
    <w:rsid w:val="0022248F"/>
    <w:rsid w:val="00241A12"/>
    <w:rsid w:val="002435CE"/>
    <w:rsid w:val="00246C48"/>
    <w:rsid w:val="00262AF5"/>
    <w:rsid w:val="00264199"/>
    <w:rsid w:val="00264CB4"/>
    <w:rsid w:val="0028122C"/>
    <w:rsid w:val="00284D6E"/>
    <w:rsid w:val="00284E52"/>
    <w:rsid w:val="0028635C"/>
    <w:rsid w:val="002864C6"/>
    <w:rsid w:val="0028786E"/>
    <w:rsid w:val="00287FBB"/>
    <w:rsid w:val="002969B1"/>
    <w:rsid w:val="002A7A8F"/>
    <w:rsid w:val="002B2716"/>
    <w:rsid w:val="002C0909"/>
    <w:rsid w:val="002D3CD0"/>
    <w:rsid w:val="002F0D08"/>
    <w:rsid w:val="002F44B3"/>
    <w:rsid w:val="00300E2A"/>
    <w:rsid w:val="003044FC"/>
    <w:rsid w:val="003066A8"/>
    <w:rsid w:val="0031121A"/>
    <w:rsid w:val="00311921"/>
    <w:rsid w:val="00317039"/>
    <w:rsid w:val="00327443"/>
    <w:rsid w:val="0033138D"/>
    <w:rsid w:val="00361B00"/>
    <w:rsid w:val="003621D7"/>
    <w:rsid w:val="0036695D"/>
    <w:rsid w:val="0036794D"/>
    <w:rsid w:val="00377F37"/>
    <w:rsid w:val="003953B7"/>
    <w:rsid w:val="003B4ED5"/>
    <w:rsid w:val="003B7FAE"/>
    <w:rsid w:val="003C1074"/>
    <w:rsid w:val="003D7A75"/>
    <w:rsid w:val="003E15A5"/>
    <w:rsid w:val="003F2E7D"/>
    <w:rsid w:val="003F39A4"/>
    <w:rsid w:val="003F6027"/>
    <w:rsid w:val="00400EE0"/>
    <w:rsid w:val="004111EB"/>
    <w:rsid w:val="00424F43"/>
    <w:rsid w:val="00444E62"/>
    <w:rsid w:val="00446C8E"/>
    <w:rsid w:val="004530BF"/>
    <w:rsid w:val="00454D98"/>
    <w:rsid w:val="00456602"/>
    <w:rsid w:val="0046108F"/>
    <w:rsid w:val="00467748"/>
    <w:rsid w:val="00472D3F"/>
    <w:rsid w:val="00474090"/>
    <w:rsid w:val="004741C6"/>
    <w:rsid w:val="004820B4"/>
    <w:rsid w:val="00482703"/>
    <w:rsid w:val="00487DAD"/>
    <w:rsid w:val="00487EAF"/>
    <w:rsid w:val="004943BB"/>
    <w:rsid w:val="004A34ED"/>
    <w:rsid w:val="004A5B85"/>
    <w:rsid w:val="004A6963"/>
    <w:rsid w:val="004B32BA"/>
    <w:rsid w:val="004B45F1"/>
    <w:rsid w:val="004C06DC"/>
    <w:rsid w:val="004D4F71"/>
    <w:rsid w:val="004F4E9C"/>
    <w:rsid w:val="0050508B"/>
    <w:rsid w:val="00505661"/>
    <w:rsid w:val="0051086D"/>
    <w:rsid w:val="005134B5"/>
    <w:rsid w:val="00536937"/>
    <w:rsid w:val="00537117"/>
    <w:rsid w:val="00545F16"/>
    <w:rsid w:val="0056038F"/>
    <w:rsid w:val="00580668"/>
    <w:rsid w:val="00587607"/>
    <w:rsid w:val="00587A39"/>
    <w:rsid w:val="00595328"/>
    <w:rsid w:val="005B68DF"/>
    <w:rsid w:val="005D0B26"/>
    <w:rsid w:val="005F0A8A"/>
    <w:rsid w:val="005F0C6E"/>
    <w:rsid w:val="005F3D6F"/>
    <w:rsid w:val="005F68A8"/>
    <w:rsid w:val="00613F51"/>
    <w:rsid w:val="00617C91"/>
    <w:rsid w:val="006240A2"/>
    <w:rsid w:val="00633F97"/>
    <w:rsid w:val="006378E4"/>
    <w:rsid w:val="0064257C"/>
    <w:rsid w:val="006514CF"/>
    <w:rsid w:val="006515B8"/>
    <w:rsid w:val="00655B18"/>
    <w:rsid w:val="0065645C"/>
    <w:rsid w:val="006601AF"/>
    <w:rsid w:val="00662F19"/>
    <w:rsid w:val="006669DD"/>
    <w:rsid w:val="006721AA"/>
    <w:rsid w:val="00672F37"/>
    <w:rsid w:val="00676EA3"/>
    <w:rsid w:val="00680634"/>
    <w:rsid w:val="00682113"/>
    <w:rsid w:val="00695C66"/>
    <w:rsid w:val="006A28A2"/>
    <w:rsid w:val="006A41C4"/>
    <w:rsid w:val="006A6C37"/>
    <w:rsid w:val="006B0496"/>
    <w:rsid w:val="006B78F5"/>
    <w:rsid w:val="006C7571"/>
    <w:rsid w:val="006E0F89"/>
    <w:rsid w:val="006F6275"/>
    <w:rsid w:val="006F6A92"/>
    <w:rsid w:val="00715E14"/>
    <w:rsid w:val="0072095E"/>
    <w:rsid w:val="00723543"/>
    <w:rsid w:val="00730404"/>
    <w:rsid w:val="00734F6E"/>
    <w:rsid w:val="0074320F"/>
    <w:rsid w:val="00746592"/>
    <w:rsid w:val="00747999"/>
    <w:rsid w:val="00747A90"/>
    <w:rsid w:val="00756FB2"/>
    <w:rsid w:val="0076488B"/>
    <w:rsid w:val="00770749"/>
    <w:rsid w:val="007774A6"/>
    <w:rsid w:val="0078407B"/>
    <w:rsid w:val="00786626"/>
    <w:rsid w:val="00796F28"/>
    <w:rsid w:val="007A466F"/>
    <w:rsid w:val="007A5CAF"/>
    <w:rsid w:val="007B626B"/>
    <w:rsid w:val="007C0F92"/>
    <w:rsid w:val="007D7A58"/>
    <w:rsid w:val="007E4E54"/>
    <w:rsid w:val="00805986"/>
    <w:rsid w:val="00813226"/>
    <w:rsid w:val="00820256"/>
    <w:rsid w:val="00820ADB"/>
    <w:rsid w:val="008215B7"/>
    <w:rsid w:val="00822B0C"/>
    <w:rsid w:val="008338CE"/>
    <w:rsid w:val="008362C1"/>
    <w:rsid w:val="00841781"/>
    <w:rsid w:val="00847548"/>
    <w:rsid w:val="00865213"/>
    <w:rsid w:val="0086773A"/>
    <w:rsid w:val="00876BD0"/>
    <w:rsid w:val="00881D4D"/>
    <w:rsid w:val="008909A1"/>
    <w:rsid w:val="008965E7"/>
    <w:rsid w:val="008A3119"/>
    <w:rsid w:val="008B0FF0"/>
    <w:rsid w:val="008B1DEA"/>
    <w:rsid w:val="008B21A8"/>
    <w:rsid w:val="008B3C4F"/>
    <w:rsid w:val="008B5DC5"/>
    <w:rsid w:val="008D6DA6"/>
    <w:rsid w:val="008E2766"/>
    <w:rsid w:val="008F09BD"/>
    <w:rsid w:val="008F7ACF"/>
    <w:rsid w:val="00901AF5"/>
    <w:rsid w:val="00904D20"/>
    <w:rsid w:val="00906117"/>
    <w:rsid w:val="0091041E"/>
    <w:rsid w:val="00920C39"/>
    <w:rsid w:val="0092140D"/>
    <w:rsid w:val="00921C14"/>
    <w:rsid w:val="0092400C"/>
    <w:rsid w:val="0094053C"/>
    <w:rsid w:val="00942EC8"/>
    <w:rsid w:val="00946FD1"/>
    <w:rsid w:val="00960457"/>
    <w:rsid w:val="009634D0"/>
    <w:rsid w:val="0096436B"/>
    <w:rsid w:val="00972956"/>
    <w:rsid w:val="00974BC7"/>
    <w:rsid w:val="00974F51"/>
    <w:rsid w:val="009A0168"/>
    <w:rsid w:val="009A46D4"/>
    <w:rsid w:val="009A4BCE"/>
    <w:rsid w:val="009B0431"/>
    <w:rsid w:val="009B2857"/>
    <w:rsid w:val="009C2B38"/>
    <w:rsid w:val="009C7121"/>
    <w:rsid w:val="009C76DC"/>
    <w:rsid w:val="009D3070"/>
    <w:rsid w:val="009D73D6"/>
    <w:rsid w:val="009F37B0"/>
    <w:rsid w:val="009F3ADD"/>
    <w:rsid w:val="00A02259"/>
    <w:rsid w:val="00A02C07"/>
    <w:rsid w:val="00A14283"/>
    <w:rsid w:val="00A143D9"/>
    <w:rsid w:val="00A145FA"/>
    <w:rsid w:val="00A14D62"/>
    <w:rsid w:val="00A20698"/>
    <w:rsid w:val="00A26A36"/>
    <w:rsid w:val="00A31FFA"/>
    <w:rsid w:val="00A4219B"/>
    <w:rsid w:val="00A47266"/>
    <w:rsid w:val="00A53904"/>
    <w:rsid w:val="00A67F01"/>
    <w:rsid w:val="00A7172E"/>
    <w:rsid w:val="00A74DE5"/>
    <w:rsid w:val="00A80A59"/>
    <w:rsid w:val="00A853DE"/>
    <w:rsid w:val="00AA55DA"/>
    <w:rsid w:val="00AA5D94"/>
    <w:rsid w:val="00AB6227"/>
    <w:rsid w:val="00AC0B6F"/>
    <w:rsid w:val="00AC0D62"/>
    <w:rsid w:val="00AD0E3D"/>
    <w:rsid w:val="00AD27BE"/>
    <w:rsid w:val="00AD3538"/>
    <w:rsid w:val="00AD7B31"/>
    <w:rsid w:val="00AE1082"/>
    <w:rsid w:val="00AE5134"/>
    <w:rsid w:val="00AE6142"/>
    <w:rsid w:val="00AF58B5"/>
    <w:rsid w:val="00B01B8E"/>
    <w:rsid w:val="00B01EA8"/>
    <w:rsid w:val="00B03D6B"/>
    <w:rsid w:val="00B07229"/>
    <w:rsid w:val="00B124DF"/>
    <w:rsid w:val="00B229FC"/>
    <w:rsid w:val="00B272EC"/>
    <w:rsid w:val="00B40541"/>
    <w:rsid w:val="00B5641A"/>
    <w:rsid w:val="00B6208E"/>
    <w:rsid w:val="00B65175"/>
    <w:rsid w:val="00B6737B"/>
    <w:rsid w:val="00B73BF9"/>
    <w:rsid w:val="00B773F1"/>
    <w:rsid w:val="00B77F89"/>
    <w:rsid w:val="00B817D3"/>
    <w:rsid w:val="00B87868"/>
    <w:rsid w:val="00B9042E"/>
    <w:rsid w:val="00B91D14"/>
    <w:rsid w:val="00B93A35"/>
    <w:rsid w:val="00B967EF"/>
    <w:rsid w:val="00BA0DAF"/>
    <w:rsid w:val="00BA5C05"/>
    <w:rsid w:val="00BB36CC"/>
    <w:rsid w:val="00BC08E0"/>
    <w:rsid w:val="00BC7E0F"/>
    <w:rsid w:val="00BD3395"/>
    <w:rsid w:val="00BD347B"/>
    <w:rsid w:val="00BD59CF"/>
    <w:rsid w:val="00BF0318"/>
    <w:rsid w:val="00C01B5E"/>
    <w:rsid w:val="00C025FB"/>
    <w:rsid w:val="00C2385B"/>
    <w:rsid w:val="00C31622"/>
    <w:rsid w:val="00C3215E"/>
    <w:rsid w:val="00C35F05"/>
    <w:rsid w:val="00C658CC"/>
    <w:rsid w:val="00C80A8E"/>
    <w:rsid w:val="00C835DF"/>
    <w:rsid w:val="00C906FF"/>
    <w:rsid w:val="00C92570"/>
    <w:rsid w:val="00C92B9B"/>
    <w:rsid w:val="00CA1E3D"/>
    <w:rsid w:val="00CA6F44"/>
    <w:rsid w:val="00CB579E"/>
    <w:rsid w:val="00CC6F58"/>
    <w:rsid w:val="00CD49CA"/>
    <w:rsid w:val="00CE41E4"/>
    <w:rsid w:val="00CE4C1C"/>
    <w:rsid w:val="00CE78B5"/>
    <w:rsid w:val="00CE799C"/>
    <w:rsid w:val="00CF0B05"/>
    <w:rsid w:val="00D03801"/>
    <w:rsid w:val="00D06D89"/>
    <w:rsid w:val="00D16BB2"/>
    <w:rsid w:val="00D21D23"/>
    <w:rsid w:val="00D267CF"/>
    <w:rsid w:val="00D27AA0"/>
    <w:rsid w:val="00D30C11"/>
    <w:rsid w:val="00D32CE2"/>
    <w:rsid w:val="00D33C91"/>
    <w:rsid w:val="00D361F8"/>
    <w:rsid w:val="00D46221"/>
    <w:rsid w:val="00D46EFA"/>
    <w:rsid w:val="00D53E61"/>
    <w:rsid w:val="00D62396"/>
    <w:rsid w:val="00D63345"/>
    <w:rsid w:val="00D70434"/>
    <w:rsid w:val="00D77AD2"/>
    <w:rsid w:val="00D80619"/>
    <w:rsid w:val="00D808C9"/>
    <w:rsid w:val="00D850C6"/>
    <w:rsid w:val="00D9216E"/>
    <w:rsid w:val="00DA0327"/>
    <w:rsid w:val="00DA2EDE"/>
    <w:rsid w:val="00DB1AC9"/>
    <w:rsid w:val="00DB7536"/>
    <w:rsid w:val="00DC765F"/>
    <w:rsid w:val="00DD1D6C"/>
    <w:rsid w:val="00DE3384"/>
    <w:rsid w:val="00DE786B"/>
    <w:rsid w:val="00DE7EC7"/>
    <w:rsid w:val="00DF604B"/>
    <w:rsid w:val="00E005C2"/>
    <w:rsid w:val="00E10C20"/>
    <w:rsid w:val="00E12D41"/>
    <w:rsid w:val="00E159E4"/>
    <w:rsid w:val="00E2158B"/>
    <w:rsid w:val="00E23E8B"/>
    <w:rsid w:val="00E319B5"/>
    <w:rsid w:val="00E37A17"/>
    <w:rsid w:val="00E37C46"/>
    <w:rsid w:val="00E501B8"/>
    <w:rsid w:val="00E5521F"/>
    <w:rsid w:val="00E55F6C"/>
    <w:rsid w:val="00E625A5"/>
    <w:rsid w:val="00E64205"/>
    <w:rsid w:val="00E65C99"/>
    <w:rsid w:val="00E6620E"/>
    <w:rsid w:val="00E736A0"/>
    <w:rsid w:val="00E91E0D"/>
    <w:rsid w:val="00EA6265"/>
    <w:rsid w:val="00EC54C6"/>
    <w:rsid w:val="00EC6325"/>
    <w:rsid w:val="00ED01C7"/>
    <w:rsid w:val="00ED0F1C"/>
    <w:rsid w:val="00ED6595"/>
    <w:rsid w:val="00ED71C5"/>
    <w:rsid w:val="00EE2337"/>
    <w:rsid w:val="00EF12BE"/>
    <w:rsid w:val="00EF365F"/>
    <w:rsid w:val="00EF3CBC"/>
    <w:rsid w:val="00F013B3"/>
    <w:rsid w:val="00F178DB"/>
    <w:rsid w:val="00F277FF"/>
    <w:rsid w:val="00F34D33"/>
    <w:rsid w:val="00F37D1D"/>
    <w:rsid w:val="00F4417C"/>
    <w:rsid w:val="00F545FC"/>
    <w:rsid w:val="00F57077"/>
    <w:rsid w:val="00F7355E"/>
    <w:rsid w:val="00F75F82"/>
    <w:rsid w:val="00F80159"/>
    <w:rsid w:val="00F80744"/>
    <w:rsid w:val="00F80EF5"/>
    <w:rsid w:val="00F825CD"/>
    <w:rsid w:val="00F85E41"/>
    <w:rsid w:val="00F942AB"/>
    <w:rsid w:val="00FB37BB"/>
    <w:rsid w:val="00FB3CF9"/>
    <w:rsid w:val="00FC0F33"/>
    <w:rsid w:val="00FD45D1"/>
    <w:rsid w:val="00FD53BD"/>
    <w:rsid w:val="00FD5769"/>
    <w:rsid w:val="00FD7964"/>
    <w:rsid w:val="00FE0EEC"/>
    <w:rsid w:val="00FF0C78"/>
    <w:rsid w:val="00FF5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46E4"/>
  <w15:docId w15:val="{7E104AB8-C9B4-449A-90DB-45E08F68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1921"/>
    <w:pPr>
      <w:spacing w:after="160" w:line="256" w:lineRule="auto"/>
    </w:pPr>
    <w:rPr>
      <w:lang w:val="en-US"/>
    </w:rPr>
  </w:style>
  <w:style w:type="paragraph" w:styleId="Antrat1">
    <w:name w:val="heading 1"/>
    <w:basedOn w:val="prastasis"/>
    <w:link w:val="Antrat1Diagrama"/>
    <w:uiPriority w:val="9"/>
    <w:qFormat/>
    <w:rsid w:val="00B6737B"/>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11921"/>
    <w:pPr>
      <w:spacing w:after="0" w:line="240" w:lineRule="auto"/>
    </w:pPr>
  </w:style>
  <w:style w:type="character" w:customStyle="1" w:styleId="Antrat1Diagrama">
    <w:name w:val="Antraštė 1 Diagrama"/>
    <w:basedOn w:val="Numatytasispastraiposriftas"/>
    <w:link w:val="Antrat1"/>
    <w:uiPriority w:val="9"/>
    <w:rsid w:val="00B6737B"/>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8B21A8"/>
    <w:pPr>
      <w:ind w:left="720"/>
      <w:contextualSpacing/>
    </w:pPr>
  </w:style>
  <w:style w:type="paragraph" w:styleId="Antrats">
    <w:name w:val="header"/>
    <w:basedOn w:val="prastasis"/>
    <w:link w:val="AntratsDiagrama"/>
    <w:uiPriority w:val="99"/>
    <w:unhideWhenUsed/>
    <w:rsid w:val="009405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053C"/>
    <w:rPr>
      <w:lang w:val="en-US"/>
    </w:rPr>
  </w:style>
  <w:style w:type="paragraph" w:styleId="Porat">
    <w:name w:val="footer"/>
    <w:basedOn w:val="prastasis"/>
    <w:link w:val="PoratDiagrama"/>
    <w:uiPriority w:val="99"/>
    <w:unhideWhenUsed/>
    <w:rsid w:val="009405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053C"/>
    <w:rPr>
      <w:lang w:val="en-US"/>
    </w:rPr>
  </w:style>
  <w:style w:type="paragraph" w:styleId="prastasiniatinklio">
    <w:name w:val="Normal (Web)"/>
    <w:basedOn w:val="prastasis"/>
    <w:uiPriority w:val="99"/>
    <w:semiHidden/>
    <w:unhideWhenUsed/>
    <w:rsid w:val="00DE33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7165">
      <w:bodyDiv w:val="1"/>
      <w:marLeft w:val="0"/>
      <w:marRight w:val="0"/>
      <w:marTop w:val="0"/>
      <w:marBottom w:val="0"/>
      <w:divBdr>
        <w:top w:val="none" w:sz="0" w:space="0" w:color="auto"/>
        <w:left w:val="none" w:sz="0" w:space="0" w:color="auto"/>
        <w:bottom w:val="none" w:sz="0" w:space="0" w:color="auto"/>
        <w:right w:val="none" w:sz="0" w:space="0" w:color="auto"/>
      </w:divBdr>
    </w:div>
    <w:div w:id="329258848">
      <w:bodyDiv w:val="1"/>
      <w:marLeft w:val="0"/>
      <w:marRight w:val="0"/>
      <w:marTop w:val="0"/>
      <w:marBottom w:val="0"/>
      <w:divBdr>
        <w:top w:val="none" w:sz="0" w:space="0" w:color="auto"/>
        <w:left w:val="none" w:sz="0" w:space="0" w:color="auto"/>
        <w:bottom w:val="none" w:sz="0" w:space="0" w:color="auto"/>
        <w:right w:val="none" w:sz="0" w:space="0" w:color="auto"/>
      </w:divBdr>
    </w:div>
    <w:div w:id="504632127">
      <w:bodyDiv w:val="1"/>
      <w:marLeft w:val="0"/>
      <w:marRight w:val="0"/>
      <w:marTop w:val="0"/>
      <w:marBottom w:val="0"/>
      <w:divBdr>
        <w:top w:val="none" w:sz="0" w:space="0" w:color="auto"/>
        <w:left w:val="none" w:sz="0" w:space="0" w:color="auto"/>
        <w:bottom w:val="none" w:sz="0" w:space="0" w:color="auto"/>
        <w:right w:val="none" w:sz="0" w:space="0" w:color="auto"/>
      </w:divBdr>
    </w:div>
    <w:div w:id="921068556">
      <w:bodyDiv w:val="1"/>
      <w:marLeft w:val="0"/>
      <w:marRight w:val="0"/>
      <w:marTop w:val="0"/>
      <w:marBottom w:val="0"/>
      <w:divBdr>
        <w:top w:val="none" w:sz="0" w:space="0" w:color="auto"/>
        <w:left w:val="none" w:sz="0" w:space="0" w:color="auto"/>
        <w:bottom w:val="none" w:sz="0" w:space="0" w:color="auto"/>
        <w:right w:val="none" w:sz="0" w:space="0" w:color="auto"/>
      </w:divBdr>
      <w:divsChild>
        <w:div w:id="1661538453">
          <w:marLeft w:val="0"/>
          <w:marRight w:val="0"/>
          <w:marTop w:val="0"/>
          <w:marBottom w:val="0"/>
          <w:divBdr>
            <w:top w:val="none" w:sz="0" w:space="0" w:color="auto"/>
            <w:left w:val="none" w:sz="0" w:space="0" w:color="auto"/>
            <w:bottom w:val="none" w:sz="0" w:space="0" w:color="auto"/>
            <w:right w:val="none" w:sz="0" w:space="0" w:color="auto"/>
          </w:divBdr>
        </w:div>
        <w:div w:id="1863083815">
          <w:marLeft w:val="0"/>
          <w:marRight w:val="0"/>
          <w:marTop w:val="0"/>
          <w:marBottom w:val="0"/>
          <w:divBdr>
            <w:top w:val="none" w:sz="0" w:space="0" w:color="auto"/>
            <w:left w:val="none" w:sz="0" w:space="0" w:color="auto"/>
            <w:bottom w:val="none" w:sz="0" w:space="0" w:color="auto"/>
            <w:right w:val="none" w:sz="0" w:space="0" w:color="auto"/>
          </w:divBdr>
          <w:divsChild>
            <w:div w:id="21387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1603">
      <w:bodyDiv w:val="1"/>
      <w:marLeft w:val="0"/>
      <w:marRight w:val="0"/>
      <w:marTop w:val="0"/>
      <w:marBottom w:val="0"/>
      <w:divBdr>
        <w:top w:val="none" w:sz="0" w:space="0" w:color="auto"/>
        <w:left w:val="none" w:sz="0" w:space="0" w:color="auto"/>
        <w:bottom w:val="none" w:sz="0" w:space="0" w:color="auto"/>
        <w:right w:val="none" w:sz="0" w:space="0" w:color="auto"/>
      </w:divBdr>
    </w:div>
    <w:div w:id="1763911985">
      <w:bodyDiv w:val="1"/>
      <w:marLeft w:val="0"/>
      <w:marRight w:val="0"/>
      <w:marTop w:val="0"/>
      <w:marBottom w:val="0"/>
      <w:divBdr>
        <w:top w:val="none" w:sz="0" w:space="0" w:color="auto"/>
        <w:left w:val="none" w:sz="0" w:space="0" w:color="auto"/>
        <w:bottom w:val="none" w:sz="0" w:space="0" w:color="auto"/>
        <w:right w:val="none" w:sz="0" w:space="0" w:color="auto"/>
      </w:divBdr>
    </w:div>
    <w:div w:id="21259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AA24E-1C40-45E3-A020-DE51CC03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5133</Words>
  <Characters>2927</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Jurgita Jakubėnaitė</cp:lastModifiedBy>
  <cp:revision>2</cp:revision>
  <cp:lastPrinted>2025-02-07T05:40:00Z</cp:lastPrinted>
  <dcterms:created xsi:type="dcterms:W3CDTF">2026-01-26T10:51:00Z</dcterms:created>
  <dcterms:modified xsi:type="dcterms:W3CDTF">2026-01-26T10:51:00Z</dcterms:modified>
</cp:coreProperties>
</file>