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0C89" w14:textId="44E39D47" w:rsidR="00AD4523" w:rsidRPr="000163DE" w:rsidRDefault="00F715BB">
      <w:pPr>
        <w:ind w:left="5103"/>
        <w:rPr>
          <w:bCs/>
          <w:color w:val="000000" w:themeColor="text1"/>
          <w:szCs w:val="24"/>
        </w:rPr>
      </w:pPr>
      <w:r w:rsidRPr="000163DE">
        <w:rPr>
          <w:rFonts w:cs="Tahoma"/>
          <w:color w:val="000000" w:themeColor="text1"/>
          <w:kern w:val="1"/>
          <w:lang w:eastAsia="lt-LT"/>
        </w:rPr>
        <w:t xml:space="preserve">Šiaulių rajono savivaldybės </w:t>
      </w:r>
      <w:r w:rsidRPr="000163DE">
        <w:rPr>
          <w:color w:val="000000" w:themeColor="text1"/>
          <w:szCs w:val="24"/>
        </w:rPr>
        <w:t xml:space="preserve">nevyriausybinių organizacijų ir kitų juridinių bei fizinių asmenų finansavimo iš savivaldybės biudžeto lėšų </w:t>
      </w:r>
      <w:r w:rsidRPr="000163DE">
        <w:rPr>
          <w:rFonts w:cs="Tahoma"/>
          <w:bCs/>
          <w:color w:val="000000" w:themeColor="text1"/>
          <w:kern w:val="1"/>
          <w:lang w:eastAsia="lt-LT"/>
        </w:rPr>
        <w:t>tvarkos</w:t>
      </w:r>
      <w:r w:rsidRPr="000163DE">
        <w:rPr>
          <w:bCs/>
          <w:color w:val="000000" w:themeColor="text1"/>
          <w:szCs w:val="24"/>
        </w:rPr>
        <w:t xml:space="preserve"> aprašo</w:t>
      </w:r>
    </w:p>
    <w:p w14:paraId="6B158368" w14:textId="350A40DB" w:rsidR="007E2D5A" w:rsidRPr="000163DE" w:rsidRDefault="007E2D5A" w:rsidP="007E2D5A">
      <w:pPr>
        <w:ind w:left="5103"/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</w:pPr>
      <w:r w:rsidRPr="000163DE"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  <w:t>(Šiaulių rajono savivaldybės tarybos 2023 m. birželio 13 d. sprendimo Nr. T-</w:t>
      </w:r>
      <w:r w:rsidR="005736FD"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  <w:t xml:space="preserve">208 </w:t>
      </w:r>
      <w:r w:rsidRPr="000163DE">
        <w:rPr>
          <w:rFonts w:eastAsia="Lucida Sans Unicode"/>
          <w:color w:val="000000" w:themeColor="text1"/>
          <w:spacing w:val="-5"/>
          <w:kern w:val="2"/>
          <w:szCs w:val="24"/>
          <w:lang w:eastAsia="lt-LT"/>
        </w:rPr>
        <w:t>redakcija)</w:t>
      </w:r>
    </w:p>
    <w:p w14:paraId="468E0C8A" w14:textId="77777777" w:rsidR="00AD4523" w:rsidRPr="000163DE" w:rsidRDefault="00F715BB">
      <w:pPr>
        <w:ind w:left="5103"/>
        <w:jc w:val="both"/>
        <w:rPr>
          <w:bCs/>
          <w:color w:val="000000" w:themeColor="text1"/>
          <w:szCs w:val="24"/>
        </w:rPr>
      </w:pPr>
      <w:r w:rsidRPr="000163DE">
        <w:rPr>
          <w:rFonts w:eastAsia="Lucida Sans Unicode"/>
          <w:color w:val="000000" w:themeColor="text1"/>
          <w:spacing w:val="-5"/>
          <w:kern w:val="1"/>
          <w:szCs w:val="24"/>
          <w:lang w:val="pl-PL" w:eastAsia="lt-LT"/>
        </w:rPr>
        <w:t xml:space="preserve">2 </w:t>
      </w:r>
      <w:r w:rsidRPr="000163DE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priedas</w:t>
      </w:r>
    </w:p>
    <w:p w14:paraId="468E0C8B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8C" w14:textId="77777777" w:rsidR="00AD4523" w:rsidRDefault="00F715BB">
      <w:pPr>
        <w:widowControl w:val="0"/>
        <w:suppressAutoHyphens/>
        <w:jc w:val="center"/>
        <w:rPr>
          <w:rFonts w:cs="Tahoma"/>
          <w:b/>
          <w:kern w:val="1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(Š</w:t>
      </w:r>
      <w:r>
        <w:rPr>
          <w:rFonts w:cs="Tahoma"/>
          <w:b/>
          <w:kern w:val="1"/>
          <w:lang w:eastAsia="lt-LT"/>
        </w:rPr>
        <w:t xml:space="preserve">iaulių rajono savivaldybės </w:t>
      </w:r>
      <w:r>
        <w:rPr>
          <w:szCs w:val="24"/>
        </w:rPr>
        <w:t>n</w:t>
      </w:r>
      <w:r>
        <w:rPr>
          <w:b/>
          <w:szCs w:val="24"/>
        </w:rPr>
        <w:t xml:space="preserve">evyriausybinių organizacijų ir kitų juridinių bei fizinių asmenų finansavimo iš savivaldybės biudžeto lėšų </w:t>
      </w:r>
      <w:r>
        <w:rPr>
          <w:rFonts w:cs="Tahoma"/>
          <w:b/>
          <w:kern w:val="1"/>
          <w:lang w:eastAsia="lt-LT"/>
        </w:rPr>
        <w:t xml:space="preserve">tvarkos aprašo </w:t>
      </w:r>
    </w:p>
    <w:p w14:paraId="468E0C8D" w14:textId="77777777" w:rsidR="00AD4523" w:rsidRDefault="00F715BB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paraiškos administracinės atitikties vertinimo forma)</w:t>
      </w:r>
    </w:p>
    <w:p w14:paraId="468E0C8E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8F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</w:t>
      </w:r>
    </w:p>
    <w:p w14:paraId="468E0C90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(pareiškėjo pavadinimas)</w:t>
      </w:r>
    </w:p>
    <w:p w14:paraId="468E0C91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_________________________________________________________________________</w:t>
      </w:r>
    </w:p>
    <w:p w14:paraId="468E0C92" w14:textId="77777777" w:rsidR="00AD4523" w:rsidRDefault="00F715BB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(projekto pavadinimas)</w:t>
      </w:r>
    </w:p>
    <w:p w14:paraId="468E0C94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5" w14:textId="77777777" w:rsidR="00AD4523" w:rsidRDefault="00F715BB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PARAIŠKOS ADMINISTRACINĖS ATITIKTIES VERTINIMAS</w:t>
      </w:r>
    </w:p>
    <w:p w14:paraId="468E0C96" w14:textId="77777777" w:rsidR="00AD4523" w:rsidRDefault="00AD4523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7" w14:textId="77777777" w:rsidR="00AD4523" w:rsidRDefault="00AD4523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1134"/>
        <w:gridCol w:w="1842"/>
        <w:gridCol w:w="1701"/>
      </w:tblGrid>
      <w:tr w:rsidR="00AD4523" w14:paraId="468E0C9D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E0C98" w14:textId="77777777" w:rsidR="00AD4523" w:rsidRDefault="00F715BB">
            <w:pPr>
              <w:widowControl w:val="0"/>
              <w:suppressAutoHyphens/>
              <w:snapToGrid w:val="0"/>
              <w:ind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Administracinės atitikties reikalavimai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E0C99" w14:textId="77777777" w:rsidR="00AD4523" w:rsidRDefault="00F715BB">
            <w:pPr>
              <w:widowControl w:val="0"/>
              <w:suppressAutoHyphens/>
              <w:snapToGrid w:val="0"/>
              <w:ind w:left="-108" w:right="-13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Taip / 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E0C9A" w14:textId="77777777" w:rsidR="00AD4523" w:rsidRDefault="00F715B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Pastabos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C9B" w14:textId="77777777" w:rsidR="00AD4523" w:rsidRDefault="00F715BB">
            <w:pPr>
              <w:widowControl w:val="0"/>
              <w:suppressAutoHyphens/>
              <w:snapToGrid w:val="0"/>
              <w:ind w:left="-108"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Po patikslinimo</w:t>
            </w:r>
          </w:p>
          <w:p w14:paraId="468E0C9C" w14:textId="77777777" w:rsidR="00AD4523" w:rsidRDefault="00F715BB">
            <w:pPr>
              <w:widowControl w:val="0"/>
              <w:suppressAutoHyphens/>
              <w:ind w:left="-108"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Taip / Ne</w:t>
            </w:r>
          </w:p>
        </w:tc>
      </w:tr>
      <w:tr w:rsidR="00AD4523" w14:paraId="468E0CA2" w14:textId="77777777">
        <w:trPr>
          <w:trHeight w:val="544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9E" w14:textId="35300830" w:rsidR="00AD4523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t>Paraiška dėl projekto finansavimo pateikta iki kvietime teikti paraiškas nurodyto galutinio paraiškų pateikimo termino.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9F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0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CA1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AD4523" w14:paraId="33BEFB1B" w14:textId="77777777">
        <w:trPr>
          <w:trHeight w:val="544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20C1A" w14:textId="13478B05" w:rsidR="00AD4523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t>Paraiška pateikta tinkamu būdu, kaip nurodyta</w:t>
            </w:r>
            <w:r>
              <w:rPr>
                <w:rFonts w:cs="Tahoma"/>
                <w:kern w:val="1"/>
                <w:szCs w:val="24"/>
                <w:lang w:eastAsia="lt-LT"/>
              </w:rPr>
              <w:t xml:space="preserve"> Šiaulių rajono savivaldybės </w:t>
            </w:r>
            <w:r>
              <w:rPr>
                <w:szCs w:val="24"/>
              </w:rPr>
              <w:t xml:space="preserve">nevyriausybinių organizacijų ir kitų juridinių bei fizinių asmenų finansavimo iš savivaldybės biudžeto lėšų </w:t>
            </w:r>
            <w:r>
              <w:rPr>
                <w:rFonts w:cs="Tahoma"/>
                <w:bCs/>
                <w:kern w:val="1"/>
                <w:szCs w:val="24"/>
                <w:lang w:eastAsia="lt-LT"/>
              </w:rPr>
              <w:t>tvarkos aprašo (toliau – Aprašas) 56 punkte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F73882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3F9EC2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2F8C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AD4523" w14:paraId="468E0CA7" w14:textId="77777777">
        <w:trPr>
          <w:trHeight w:val="69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3" w14:textId="37B8C3A7" w:rsidR="00AD4523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t>Paraiška užpildyta kompiuteriu ir atitinka paraiškos formą (Aprašo 1 priedas)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4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5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CA6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AD4523" w14:paraId="4122CC9D" w14:textId="77777777">
        <w:trPr>
          <w:trHeight w:val="69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75F67" w14:textId="26C699E1" w:rsidR="00AD4523" w:rsidRDefault="00F715BB">
            <w:pPr>
              <w:widowControl w:val="0"/>
              <w:suppressAutoHyphens/>
              <w:snapToGrid w:val="0"/>
              <w:ind w:right="-108"/>
            </w:pPr>
            <w:r>
              <w:rPr>
                <w:szCs w:val="24"/>
              </w:rPr>
              <w:t>Pateikta pareiškėjo registravimo pažymėjimo / juridinių asmenų registro išrašo kopija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A3B613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8CF7EF" w14:textId="77777777" w:rsidR="00AD4523" w:rsidRDefault="00AD4523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3736" w14:textId="77777777" w:rsidR="00AD4523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0163DE" w:rsidRPr="000163DE" w14:paraId="468E0CAC" w14:textId="77777777">
        <w:trPr>
          <w:trHeight w:val="560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8" w14:textId="7B6340F6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kern w:val="1"/>
                <w:szCs w:val="24"/>
                <w:lang w:eastAsia="lt-LT"/>
              </w:rPr>
              <w:t>Pateikta pareiškėjo įstatų (nuostatų) kopija</w:t>
            </w:r>
            <w:r w:rsidRPr="000163DE">
              <w:rPr>
                <w:rFonts w:eastAsia="Lucida Sans Unicode"/>
                <w:color w:val="000000" w:themeColor="text1"/>
                <w:szCs w:val="24"/>
              </w:rPr>
              <w:t xml:space="preserve"> (jei paraiška teikiama pirmą kartą arba pareiškėjo įstatai (nuostatai) buvo pakeisti) </w:t>
            </w:r>
            <w:r w:rsidRPr="000163DE">
              <w:rPr>
                <w:rFonts w:eastAsia="Lucida Sans Unicode"/>
                <w:bCs/>
                <w:color w:val="000000" w:themeColor="text1"/>
                <w:szCs w:val="24"/>
              </w:rPr>
              <w:t>ar Registrų centro pažyma apie vykdomą veiklą. Jeigu paraiška pagal Aprašą Savivaldybės administracijai teikiama ne pirmą kartą, ar paraiškoje nurodyta, kada įstatų (nuostatų)</w:t>
            </w:r>
            <w:r w:rsidRPr="000163DE">
              <w:rPr>
                <w:rFonts w:eastAsia="Lucida Sans Unicode"/>
                <w:color w:val="000000" w:themeColor="text1"/>
                <w:szCs w:val="24"/>
              </w:rPr>
              <w:t xml:space="preserve"> </w:t>
            </w:r>
            <w:r w:rsidRPr="000163DE">
              <w:rPr>
                <w:rFonts w:eastAsia="Lucida Sans Unicode"/>
                <w:bCs/>
                <w:color w:val="000000" w:themeColor="text1"/>
                <w:szCs w:val="24"/>
              </w:rPr>
              <w:t>kopija buvo pateikta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9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A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CAB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468E0CB1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D" w14:textId="3A957A22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strike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szCs w:val="24"/>
              </w:rPr>
              <w:t xml:space="preserve">Pateiktas dokumentas, patvirtinantis asmens teisę veikti pareiškėjo vardu – jei pareiškėjui atstovauja ne jo vadovas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E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E0CAF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CB0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564BD4E7" w14:textId="77777777" w:rsidTr="009255EC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A3AB16E" w14:textId="2BE48F08" w:rsidR="00AD4523" w:rsidRPr="000163DE" w:rsidRDefault="002B3B9B">
            <w:pPr>
              <w:widowControl w:val="0"/>
              <w:suppressAutoHyphens/>
              <w:snapToGrid w:val="0"/>
              <w:ind w:right="-108"/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Projektas vykdomas su partneriu (pateikta bendradarbiavimo sutartis (-</w:t>
            </w:r>
            <w:proofErr w:type="spellStart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ys</w:t>
            </w:r>
            <w:proofErr w:type="spellEnd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) ar partnerio (-</w:t>
            </w:r>
            <w:proofErr w:type="spellStart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ių</w:t>
            </w:r>
            <w:proofErr w:type="spellEnd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 xml:space="preserve">) rašytinis </w:t>
            </w:r>
            <w:r w:rsidRPr="000163DE">
              <w:rPr>
                <w:b/>
                <w:bCs/>
                <w:color w:val="000000" w:themeColor="text1"/>
                <w:kern w:val="1"/>
                <w:szCs w:val="24"/>
                <w:lang w:eastAsia="lt-LT"/>
              </w:rPr>
              <w:t>sutikimas dalyvauti projekte – p</w:t>
            </w:r>
            <w:r w:rsidRPr="000163DE">
              <w:rPr>
                <w:rFonts w:eastAsia="Lucida Sans Unicode"/>
                <w:b/>
                <w:bCs/>
                <w:color w:val="000000" w:themeColor="text1"/>
                <w:szCs w:val="24"/>
              </w:rPr>
              <w:t>areiškėjui p</w:t>
            </w:r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rojektą numačius įgyvendinti su partneriu (-</w:t>
            </w:r>
            <w:proofErr w:type="spellStart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iais</w:t>
            </w:r>
            <w:proofErr w:type="spellEnd"/>
            <w:r w:rsidRPr="000163DE">
              <w:rPr>
                <w:rFonts w:cs="Tahoma"/>
                <w:b/>
                <w:bCs/>
                <w:color w:val="000000" w:themeColor="text1"/>
                <w:kern w:val="1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8B5B5C1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E0AA36D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2C5F2C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04EF201A" w14:textId="77777777" w:rsidTr="009255EC">
        <w:trPr>
          <w:trHeight w:val="58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C07C" w14:textId="435947A7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cs="Tahoma"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kern w:val="1"/>
                <w:szCs w:val="24"/>
                <w:lang w:eastAsia="lt-LT"/>
              </w:rPr>
              <w:lastRenderedPageBreak/>
              <w:t>Susirinkimo / sueigos, kurioje dalyvavo ne mažiau kaip 2/3 narių, protokolo išrašą dėl pritarimo paraiškoje nurodytai projektinei veiklai vykdyti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3B7A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766A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71BD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0BC653BA" w14:textId="77777777" w:rsidTr="009255EC">
        <w:trPr>
          <w:trHeight w:val="581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0067EFB" w14:textId="1FE161DB" w:rsidR="002B3B9B" w:rsidRPr="000163DE" w:rsidRDefault="002B3B9B">
            <w:pPr>
              <w:widowControl w:val="0"/>
              <w:suppressAutoHyphens/>
              <w:snapToGrid w:val="0"/>
              <w:ind w:right="-108"/>
              <w:rPr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  <w:kern w:val="1"/>
                <w:szCs w:val="24"/>
                <w:lang w:eastAsia="lt-LT"/>
              </w:rPr>
              <w:t>Projektas vykdomas be partnerių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442220D" w14:textId="77777777" w:rsidR="002B3B9B" w:rsidRPr="000163DE" w:rsidRDefault="002B3B9B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8210F68" w14:textId="77777777" w:rsidR="002B3B9B" w:rsidRPr="000163DE" w:rsidRDefault="002B3B9B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FBF2" w14:textId="77777777" w:rsidR="002B3B9B" w:rsidRPr="000163DE" w:rsidRDefault="002B3B9B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09BCF9F2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338B6B" w14:textId="7A4FFF4B" w:rsidR="00AD4523" w:rsidRPr="000163DE" w:rsidRDefault="00256663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b/>
                <w:color w:val="000000" w:themeColor="text1"/>
                <w:szCs w:val="24"/>
              </w:rPr>
              <w:t>Patvirtinta, kad projekto vykdytojas (</w:t>
            </w:r>
            <w:r w:rsidR="007E2D5A" w:rsidRPr="000163DE">
              <w:rPr>
                <w:b/>
                <w:color w:val="000000" w:themeColor="text1"/>
                <w:szCs w:val="24"/>
              </w:rPr>
              <w:t>-</w:t>
            </w:r>
            <w:r w:rsidRPr="000163DE">
              <w:rPr>
                <w:b/>
                <w:color w:val="000000" w:themeColor="text1"/>
                <w:szCs w:val="24"/>
              </w:rPr>
              <w:t xml:space="preserve">ai), turi atitinkamą kvalifikaciją projektui vykdyti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8581E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D96559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B0EA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482E6239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CD72D6" w14:textId="4CFAC845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color w:val="000000" w:themeColor="text1"/>
              </w:rPr>
              <w:t>Pateikti finansavimo šaltinius pagrindžiantys dokumentai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B3EE1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680DFC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6AFD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5257AF92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AF75B" w14:textId="411E006B" w:rsidR="00AD4523" w:rsidRPr="000163DE" w:rsidRDefault="00F715BB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  <w:t>Paraiška pasirašyta pareiškėjo vadovo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701EF3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00F4B" w14:textId="77777777" w:rsidR="00AD4523" w:rsidRPr="000163DE" w:rsidRDefault="00AD4523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80DF" w14:textId="77777777" w:rsidR="00AD4523" w:rsidRPr="000163DE" w:rsidRDefault="00AD4523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0163DE" w:rsidRPr="000163DE" w14:paraId="468E0CB8" w14:textId="77777777">
        <w:tc>
          <w:tcPr>
            <w:tcW w:w="9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0CB2" w14:textId="77777777" w:rsidR="00AD4523" w:rsidRPr="000163DE" w:rsidRDefault="00F715B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0163DE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Komentarai, rekomendacijos, siūlymai, </w:t>
            </w:r>
            <w:r w:rsidRPr="000163DE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išvada (privaloma pildyti, jei pareiškėjas pateikė papildomą informaciją / dokumentus):</w:t>
            </w:r>
          </w:p>
          <w:p w14:paraId="468E0CB3" w14:textId="77777777" w:rsidR="00AD4523" w:rsidRPr="000163DE" w:rsidRDefault="00AD4523">
            <w:pPr>
              <w:widowControl w:val="0"/>
              <w:suppressAutoHyphens/>
              <w:jc w:val="both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4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5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6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  <w:p w14:paraId="468E0CB7" w14:textId="77777777" w:rsidR="00AD4523" w:rsidRPr="000163DE" w:rsidRDefault="00AD4523">
            <w:pPr>
              <w:widowControl w:val="0"/>
              <w:suppressAutoHyphens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</w:tbl>
    <w:p w14:paraId="468E0CB9" w14:textId="77777777" w:rsidR="00AD4523" w:rsidRPr="000163DE" w:rsidRDefault="00AD4523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</w:p>
    <w:p w14:paraId="468E0CBA" w14:textId="77777777" w:rsidR="00AD4523" w:rsidRPr="000163DE" w:rsidRDefault="00F715BB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  <w:r w:rsidRPr="000163DE">
        <w:rPr>
          <w:rFonts w:eastAsia="Lucida Sans Unicode"/>
          <w:color w:val="000000" w:themeColor="text1"/>
          <w:kern w:val="1"/>
          <w:szCs w:val="24"/>
          <w:lang w:eastAsia="lt-LT"/>
        </w:rPr>
        <w:t>Paraiškos administracinės atitikties vertinimą atliko:</w:t>
      </w:r>
    </w:p>
    <w:p w14:paraId="468E0CBB" w14:textId="77777777" w:rsidR="00AD4523" w:rsidRPr="000163DE" w:rsidRDefault="00AD4523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</w:p>
    <w:p w14:paraId="468E0CBC" w14:textId="77777777" w:rsidR="00AD4523" w:rsidRPr="000163DE" w:rsidRDefault="00F715BB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Cs w:val="24"/>
          <w:lang w:eastAsia="lt-LT"/>
        </w:rPr>
      </w:pPr>
      <w:r w:rsidRPr="000163DE">
        <w:rPr>
          <w:rFonts w:eastAsia="Lucida Sans Unicode"/>
          <w:color w:val="000000" w:themeColor="text1"/>
          <w:kern w:val="1"/>
          <w:szCs w:val="24"/>
          <w:lang w:eastAsia="lt-LT"/>
        </w:rPr>
        <w:t>_____________________________________</w:t>
      </w:r>
      <w:r w:rsidRPr="000163DE">
        <w:rPr>
          <w:rFonts w:eastAsia="Lucida Sans Unicode"/>
          <w:color w:val="000000" w:themeColor="text1"/>
          <w:kern w:val="1"/>
          <w:szCs w:val="24"/>
          <w:lang w:eastAsia="lt-LT"/>
        </w:rPr>
        <w:tab/>
        <w:t>______________         ________________</w:t>
      </w:r>
    </w:p>
    <w:p w14:paraId="468E0CBD" w14:textId="77777777" w:rsidR="00AD4523" w:rsidRPr="000163DE" w:rsidRDefault="00F715BB">
      <w:pPr>
        <w:widowControl w:val="0"/>
        <w:suppressAutoHyphens/>
        <w:jc w:val="both"/>
        <w:rPr>
          <w:rFonts w:eastAsia="Lucida Sans Unicode"/>
          <w:color w:val="000000" w:themeColor="text1"/>
          <w:kern w:val="1"/>
          <w:sz w:val="20"/>
          <w:lang w:eastAsia="lt-LT"/>
        </w:rPr>
      </w:pP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>(Administracijos darbuotojo pareigos, vardas, pavardė)                          (parašas)</w:t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  <w:t xml:space="preserve">        (data)</w:t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  <w:t xml:space="preserve">     </w:t>
      </w:r>
      <w:r w:rsidRPr="000163DE">
        <w:rPr>
          <w:rFonts w:eastAsia="Lucida Sans Unicode"/>
          <w:color w:val="000000" w:themeColor="text1"/>
          <w:kern w:val="1"/>
          <w:sz w:val="20"/>
          <w:lang w:eastAsia="lt-LT"/>
        </w:rPr>
        <w:tab/>
        <w:t xml:space="preserve">       </w:t>
      </w:r>
    </w:p>
    <w:p w14:paraId="468E0CBE" w14:textId="77777777" w:rsidR="00AD4523" w:rsidRPr="000163DE" w:rsidRDefault="00AD4523">
      <w:pPr>
        <w:rPr>
          <w:rFonts w:cs="Tahoma"/>
          <w:color w:val="000000" w:themeColor="text1"/>
          <w:kern w:val="1"/>
          <w:lang w:eastAsia="lt-LT"/>
        </w:rPr>
      </w:pPr>
    </w:p>
    <w:p w14:paraId="468E0CBF" w14:textId="1780D7CD" w:rsidR="00AD4523" w:rsidRPr="000163DE" w:rsidRDefault="007E2D5A" w:rsidP="007E2D5A">
      <w:pPr>
        <w:jc w:val="center"/>
        <w:rPr>
          <w:color w:val="000000" w:themeColor="text1"/>
        </w:rPr>
      </w:pPr>
      <w:r w:rsidRPr="000163DE">
        <w:rPr>
          <w:color w:val="000000" w:themeColor="text1"/>
        </w:rPr>
        <w:t>_______________________________</w:t>
      </w:r>
    </w:p>
    <w:sectPr w:rsidR="00AD4523" w:rsidRPr="000163DE" w:rsidSect="007E2D5A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69CA" w14:textId="77777777" w:rsidR="007A6C69" w:rsidRDefault="007A6C69" w:rsidP="007E2D5A">
      <w:r>
        <w:separator/>
      </w:r>
    </w:p>
  </w:endnote>
  <w:endnote w:type="continuationSeparator" w:id="0">
    <w:p w14:paraId="72703199" w14:textId="77777777" w:rsidR="007A6C69" w:rsidRDefault="007A6C69" w:rsidP="007E2D5A">
      <w:r>
        <w:continuationSeparator/>
      </w:r>
    </w:p>
  </w:endnote>
  <w:endnote w:type="continuationNotice" w:id="1">
    <w:p w14:paraId="0656A90D" w14:textId="77777777" w:rsidR="007A6C69" w:rsidRDefault="007A6C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D1D9" w14:textId="77777777" w:rsidR="007A6C69" w:rsidRDefault="007A6C69" w:rsidP="007E2D5A">
      <w:r>
        <w:separator/>
      </w:r>
    </w:p>
  </w:footnote>
  <w:footnote w:type="continuationSeparator" w:id="0">
    <w:p w14:paraId="6AA9B3FA" w14:textId="77777777" w:rsidR="007A6C69" w:rsidRDefault="007A6C69" w:rsidP="007E2D5A">
      <w:r>
        <w:continuationSeparator/>
      </w:r>
    </w:p>
  </w:footnote>
  <w:footnote w:type="continuationNotice" w:id="1">
    <w:p w14:paraId="0E1E4D1E" w14:textId="77777777" w:rsidR="007A6C69" w:rsidRDefault="007A6C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742520"/>
      <w:docPartObj>
        <w:docPartGallery w:val="Page Numbers (Top of Page)"/>
        <w:docPartUnique/>
      </w:docPartObj>
    </w:sdtPr>
    <w:sdtContent>
      <w:p w14:paraId="4EFA59A1" w14:textId="466EDA85" w:rsidR="007E2D5A" w:rsidRDefault="007E2D5A" w:rsidP="007E2D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4"/>
    <w:rsid w:val="00005105"/>
    <w:rsid w:val="000163DE"/>
    <w:rsid w:val="001544CB"/>
    <w:rsid w:val="00196480"/>
    <w:rsid w:val="00256663"/>
    <w:rsid w:val="002B3B9B"/>
    <w:rsid w:val="005736FD"/>
    <w:rsid w:val="007A6C69"/>
    <w:rsid w:val="007E2D5A"/>
    <w:rsid w:val="00822FCE"/>
    <w:rsid w:val="0082621F"/>
    <w:rsid w:val="009255EC"/>
    <w:rsid w:val="00932D84"/>
    <w:rsid w:val="00985644"/>
    <w:rsid w:val="00A10E7F"/>
    <w:rsid w:val="00A81367"/>
    <w:rsid w:val="00AC7F01"/>
    <w:rsid w:val="00AD4523"/>
    <w:rsid w:val="00E770F5"/>
    <w:rsid w:val="00F715BB"/>
    <w:rsid w:val="00F7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0C89"/>
  <w15:chartTrackingRefBased/>
  <w15:docId w15:val="{E3B708E6-3C75-4EE4-8D7C-EDA120DB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E2D5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2D5A"/>
  </w:style>
  <w:style w:type="paragraph" w:styleId="Porat">
    <w:name w:val="footer"/>
    <w:basedOn w:val="prastasis"/>
    <w:link w:val="PoratDiagrama"/>
    <w:unhideWhenUsed/>
    <w:rsid w:val="007E2D5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7E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Šiaulių rajono savivaldybė</dc:creator>
  <cp:lastModifiedBy>Irena Eigirdienė</cp:lastModifiedBy>
  <cp:revision>2</cp:revision>
  <dcterms:created xsi:type="dcterms:W3CDTF">2026-04-13T06:47:00Z</dcterms:created>
  <dcterms:modified xsi:type="dcterms:W3CDTF">2026-04-13T06:47:00Z</dcterms:modified>
</cp:coreProperties>
</file>