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AEB8" w14:textId="77777777" w:rsidR="003E76D0" w:rsidRDefault="000540B8">
      <w:pPr>
        <w:pStyle w:val="Pagrindinistekstas"/>
        <w:ind w:left="9220"/>
      </w:pPr>
      <w:r>
        <w:rPr>
          <w:rStyle w:val="PagrindinistekstasDiagrama"/>
        </w:rPr>
        <w:t>Šiaulių rajono savivaldybės mero</w:t>
      </w:r>
    </w:p>
    <w:p w14:paraId="4D879FAF" w14:textId="77777777" w:rsidR="003E76D0" w:rsidRDefault="000540B8">
      <w:pPr>
        <w:pStyle w:val="Pagrindinistekstas"/>
        <w:ind w:left="9220"/>
      </w:pPr>
      <w:r>
        <w:rPr>
          <w:rStyle w:val="PagrindinistekstasDiagrama"/>
        </w:rPr>
        <w:t>2024 m. gegužės 15 d. potvarkio Nr. M-371</w:t>
      </w:r>
    </w:p>
    <w:p w14:paraId="6705EA6B" w14:textId="77777777" w:rsidR="003E76D0" w:rsidRDefault="000540B8">
      <w:pPr>
        <w:pStyle w:val="Pagrindinistekstas"/>
        <w:ind w:left="9220"/>
      </w:pPr>
      <w:r>
        <w:rPr>
          <w:rStyle w:val="PagrindinistekstasDiagrama"/>
        </w:rPr>
        <w:t>10 priedas</w:t>
      </w:r>
    </w:p>
    <w:p w14:paraId="68FEEFA6" w14:textId="3514E651" w:rsidR="003E76D0" w:rsidRDefault="000540B8">
      <w:pPr>
        <w:pStyle w:val="Pagrindinistekstas"/>
        <w:ind w:left="9220"/>
      </w:pPr>
      <w:r>
        <w:rPr>
          <w:rStyle w:val="PagrindinistekstasDiagrama"/>
        </w:rPr>
        <w:t>(Šiaulių rajono savivaldybės mero 202</w:t>
      </w:r>
      <w:r w:rsidR="003D38FC">
        <w:rPr>
          <w:rStyle w:val="PagrindinistekstasDiagrama"/>
        </w:rPr>
        <w:t>6</w:t>
      </w:r>
      <w:r>
        <w:rPr>
          <w:rStyle w:val="PagrindinistekstasDiagrama"/>
        </w:rPr>
        <w:t xml:space="preserve"> m. </w:t>
      </w:r>
      <w:r w:rsidR="003D38FC">
        <w:rPr>
          <w:rStyle w:val="PagrindinistekstasDiagrama"/>
        </w:rPr>
        <w:t xml:space="preserve">rugsėjo    </w:t>
      </w:r>
      <w:r>
        <w:rPr>
          <w:rStyle w:val="PagrindinistekstasDiagrama"/>
        </w:rPr>
        <w:t xml:space="preserve"> d.</w:t>
      </w:r>
    </w:p>
    <w:p w14:paraId="173C98E9" w14:textId="77777777" w:rsidR="003E76D0" w:rsidRDefault="000540B8">
      <w:pPr>
        <w:pStyle w:val="Pagrindinistekstas"/>
        <w:tabs>
          <w:tab w:val="left" w:pos="12004"/>
        </w:tabs>
        <w:spacing w:after="300"/>
        <w:ind w:left="9220"/>
      </w:pPr>
      <w:r>
        <w:rPr>
          <w:rStyle w:val="PagrindinistekstasDiagrama"/>
        </w:rPr>
        <w:t>potvarkio Nr. M-</w:t>
      </w:r>
      <w:r>
        <w:rPr>
          <w:rStyle w:val="PagrindinistekstasDiagrama"/>
        </w:rPr>
        <w:tab/>
        <w:t>redakcija)</w:t>
      </w:r>
    </w:p>
    <w:p w14:paraId="0AC2E1D0" w14:textId="7A68A8A7" w:rsidR="003E76D0" w:rsidRDefault="000540B8">
      <w:pPr>
        <w:pStyle w:val="Bodytext20"/>
      </w:pPr>
      <w:r>
        <w:rPr>
          <w:rStyle w:val="Bodytext2"/>
          <w:b/>
          <w:bCs/>
        </w:rPr>
        <w:t>MARŠRUTO KURŠĖNAI–GILAIČIAI–SAUGINIAI–AUKŠTELKĖ–ŠIAULIAI EISMO TVARKARAŠTIS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3"/>
        <w:gridCol w:w="3619"/>
        <w:gridCol w:w="1416"/>
        <w:gridCol w:w="1421"/>
        <w:gridCol w:w="1699"/>
        <w:gridCol w:w="3259"/>
        <w:gridCol w:w="1853"/>
      </w:tblGrid>
      <w:tr w:rsidR="003E76D0" w14:paraId="12F1B472" w14:textId="77777777">
        <w:trPr>
          <w:trHeight w:hRule="exact" w:val="302"/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15DA0C2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ED1529" w14:textId="77777777" w:rsidR="003E76D0" w:rsidRDefault="000540B8">
            <w:pPr>
              <w:pStyle w:val="Other0"/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5181EA" w14:textId="77777777" w:rsidR="003E76D0" w:rsidRDefault="000540B8">
            <w:pPr>
              <w:pStyle w:val="Other0"/>
              <w:ind w:left="3320"/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3E76D0" w14:paraId="6A06E15C" w14:textId="77777777">
        <w:trPr>
          <w:trHeight w:hRule="exact" w:val="302"/>
          <w:jc w:val="center"/>
        </w:trPr>
        <w:tc>
          <w:tcPr>
            <w:tcW w:w="1243" w:type="dxa"/>
            <w:vMerge/>
            <w:tcBorders>
              <w:left w:val="single" w:sz="4" w:space="0" w:color="auto"/>
            </w:tcBorders>
          </w:tcPr>
          <w:p w14:paraId="5DA422FF" w14:textId="77777777" w:rsidR="003E76D0" w:rsidRDefault="003E76D0"/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DF8991" w14:textId="77777777" w:rsidR="003E76D0" w:rsidRDefault="000540B8">
            <w:pPr>
              <w:pStyle w:val="Other0"/>
              <w:spacing w:before="140"/>
              <w:ind w:left="1340"/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D8653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Visus metus</w:t>
            </w:r>
          </w:p>
        </w:tc>
      </w:tr>
      <w:tr w:rsidR="003E76D0" w14:paraId="3C7AF168" w14:textId="77777777">
        <w:trPr>
          <w:trHeight w:hRule="exact" w:val="581"/>
          <w:jc w:val="center"/>
        </w:trPr>
        <w:tc>
          <w:tcPr>
            <w:tcW w:w="1243" w:type="dxa"/>
            <w:vMerge/>
            <w:tcBorders>
              <w:left w:val="single" w:sz="4" w:space="0" w:color="auto"/>
            </w:tcBorders>
          </w:tcPr>
          <w:p w14:paraId="25008401" w14:textId="77777777" w:rsidR="003E76D0" w:rsidRDefault="003E76D0"/>
        </w:tc>
        <w:tc>
          <w:tcPr>
            <w:tcW w:w="3619" w:type="dxa"/>
            <w:vMerge/>
            <w:tcBorders>
              <w:left w:val="single" w:sz="4" w:space="0" w:color="auto"/>
            </w:tcBorders>
          </w:tcPr>
          <w:p w14:paraId="1FD4DE53" w14:textId="77777777" w:rsidR="003E76D0" w:rsidRDefault="003E76D0"/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461E653" w14:textId="77777777" w:rsidR="003E76D0" w:rsidRDefault="000540B8">
            <w:pPr>
              <w:pStyle w:val="Other0"/>
              <w:ind w:left="1280"/>
            </w:pPr>
            <w:r>
              <w:rPr>
                <w:rStyle w:val="Other"/>
                <w:b/>
                <w:bCs/>
              </w:rPr>
              <w:t>Darbo dienos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CDE5A0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Pirmadieniai, antradieniai, ketvirtadieniai, penktadieniai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F2568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Trečiadieniai</w:t>
            </w:r>
          </w:p>
        </w:tc>
      </w:tr>
      <w:tr w:rsidR="003E76D0" w14:paraId="51BA5314" w14:textId="77777777">
        <w:trPr>
          <w:trHeight w:hRule="exact" w:val="403"/>
          <w:jc w:val="center"/>
        </w:trPr>
        <w:tc>
          <w:tcPr>
            <w:tcW w:w="1243" w:type="dxa"/>
            <w:vMerge/>
            <w:tcBorders>
              <w:left w:val="single" w:sz="4" w:space="0" w:color="auto"/>
            </w:tcBorders>
          </w:tcPr>
          <w:p w14:paraId="538BE877" w14:textId="77777777" w:rsidR="003E76D0" w:rsidRDefault="003E76D0"/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3961F439" w14:textId="77777777" w:rsidR="003E76D0" w:rsidRDefault="000540B8">
            <w:pPr>
              <w:pStyle w:val="Other0"/>
              <w:ind w:left="2860"/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7DE3041F" w14:textId="77777777" w:rsidR="003E76D0" w:rsidRDefault="000540B8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09221C2A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7C9F3751" w14:textId="77777777" w:rsidR="003E76D0" w:rsidRDefault="000540B8">
            <w:pPr>
              <w:pStyle w:val="Other0"/>
              <w:ind w:firstLine="480"/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031A2A3F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36444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V reisas</w:t>
            </w:r>
          </w:p>
        </w:tc>
      </w:tr>
      <w:tr w:rsidR="003E76D0" w14:paraId="67337839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1216F4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0,0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79608" w14:textId="72A220A5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Kuršėnai 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13B9CD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CBC1EA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B230D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16.40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DC52B6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13.45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5DD14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12.25</w:t>
            </w:r>
          </w:p>
        </w:tc>
      </w:tr>
      <w:tr w:rsidR="003E76D0" w14:paraId="78B040E4" w14:textId="77777777">
        <w:trPr>
          <w:trHeight w:hRule="exact" w:val="336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3C980936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2,1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2FA622AD" w14:textId="4E559561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Daugėliai II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138D1A52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10.32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27377C9B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15.02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16B3FE5C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16.38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1231BDCE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13.43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B4C06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12.23</w:t>
            </w:r>
          </w:p>
        </w:tc>
      </w:tr>
      <w:tr w:rsidR="003E76D0" w14:paraId="47F8E8E8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1CB66C4F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0,7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1D65C162" w14:textId="21E4F4D0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Daugėlių pervaža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63B8864B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10.33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3904E634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15.03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0C003581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16.37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7F115CD1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13.42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2BEA7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12.22</w:t>
            </w:r>
          </w:p>
        </w:tc>
      </w:tr>
      <w:tr w:rsidR="003E76D0" w14:paraId="20E03CB8" w14:textId="77777777">
        <w:trPr>
          <w:trHeight w:hRule="exact" w:val="30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0BD6C3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1,7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3ABF71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proofErr w:type="spellStart"/>
            <w:r w:rsidRPr="003D38FC">
              <w:rPr>
                <w:rStyle w:val="Other"/>
                <w:color w:val="000000" w:themeColor="text1"/>
              </w:rPr>
              <w:t>Gūragiai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CF52A1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10.35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A1B8A4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15.05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35305E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16.35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D2FE3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13.40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72D19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12.20</w:t>
            </w:r>
          </w:p>
        </w:tc>
      </w:tr>
      <w:tr w:rsidR="003E76D0" w14:paraId="3976390B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558619A9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1,8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149358CA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proofErr w:type="spellStart"/>
            <w:r w:rsidRPr="003D38FC">
              <w:rPr>
                <w:rStyle w:val="Other"/>
                <w:color w:val="000000" w:themeColor="text1"/>
              </w:rPr>
              <w:t>Raupaičiai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73C2028A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10.37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74E85B12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15.07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10FAB3F5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16.33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7CD67F90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13.38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8B50B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12.18</w:t>
            </w:r>
          </w:p>
        </w:tc>
      </w:tr>
      <w:tr w:rsidR="003E76D0" w14:paraId="5EBD6695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7730D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1,7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9A6E46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Smilgiai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851AB0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5DD90A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5C0BDA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16.30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3FA562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B85C64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12.15</w:t>
            </w:r>
          </w:p>
        </w:tc>
      </w:tr>
      <w:tr w:rsidR="003E76D0" w14:paraId="6CE36707" w14:textId="77777777">
        <w:trPr>
          <w:trHeight w:hRule="exact" w:val="30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23153E85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010C265F" w14:textId="5112E7F9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Bitėnų kryžkelė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4A28CAE0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10.42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19FBCE57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15.12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6C27B22D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16.28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49EB48A1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13.33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E320F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12.13</w:t>
            </w:r>
          </w:p>
        </w:tc>
      </w:tr>
      <w:tr w:rsidR="003E76D0" w14:paraId="2D0BB697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6AF461DD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3C5B51E6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proofErr w:type="spellStart"/>
            <w:r w:rsidRPr="003D38FC">
              <w:rPr>
                <w:rStyle w:val="Other"/>
                <w:color w:val="000000" w:themeColor="text1"/>
              </w:rPr>
              <w:t>Mostaičiai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1661ACB7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10.43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3C2B98E2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15.13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6F94FCFA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41B9EBB8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13.32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4D713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12.12</w:t>
            </w:r>
          </w:p>
        </w:tc>
      </w:tr>
      <w:tr w:rsidR="003E76D0" w14:paraId="5F9A7988" w14:textId="77777777">
        <w:trPr>
          <w:trHeight w:hRule="exact" w:val="326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88BA8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1,6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C28CD8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Stonaičiai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A1E1A7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10.46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5AC3CC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1633F6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16.23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D44FD0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13.29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06CAAF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12.09</w:t>
            </w:r>
          </w:p>
        </w:tc>
      </w:tr>
      <w:tr w:rsidR="003E76D0" w14:paraId="450F6B0B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44354E11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2,4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4C00BF16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proofErr w:type="spellStart"/>
            <w:r w:rsidRPr="003D38FC">
              <w:rPr>
                <w:rStyle w:val="Other"/>
                <w:color w:val="000000" w:themeColor="text1"/>
              </w:rPr>
              <w:t>Gilaičiai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53AF91D2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10.50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117A1589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1398DFFF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16.20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6AD5E817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5ABE0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12.05</w:t>
            </w:r>
          </w:p>
        </w:tc>
      </w:tr>
      <w:tr w:rsidR="003E76D0" w14:paraId="60FEF006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7B8A6773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1,6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07AF9A8C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Kybartai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76C89265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10.52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07A52CF9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66BAFEBB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16.18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2ECB4791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13.23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55447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12.03</w:t>
            </w:r>
          </w:p>
        </w:tc>
      </w:tr>
      <w:tr w:rsidR="003E76D0" w14:paraId="69D688D1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4AF3EB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2,6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7C3AC3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Sauginiai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E7341D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10.55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71E3F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E004F8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16.15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B6CC5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13.20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F890C4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12.01</w:t>
            </w:r>
          </w:p>
        </w:tc>
      </w:tr>
      <w:tr w:rsidR="003E76D0" w14:paraId="2A8AFC49" w14:textId="77777777">
        <w:trPr>
          <w:trHeight w:hRule="exact" w:val="30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664B9D0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1,8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7DD507D6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proofErr w:type="spellStart"/>
            <w:r w:rsidRPr="003D38FC">
              <w:rPr>
                <w:rStyle w:val="Other"/>
                <w:color w:val="000000" w:themeColor="text1"/>
              </w:rPr>
              <w:t>Jakštaičiukai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709A9034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10.56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749B17A5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15.26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7CE6FF69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16.14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44E163B1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A6395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12.00</w:t>
            </w:r>
          </w:p>
        </w:tc>
      </w:tr>
      <w:tr w:rsidR="003E76D0" w14:paraId="55D7FFBE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D35F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2,7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0D10F6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Raizgiai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509657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11.00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A473E1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FE4458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90DA5C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13.15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15AE99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11.56</w:t>
            </w:r>
          </w:p>
        </w:tc>
      </w:tr>
      <w:tr w:rsidR="003E76D0" w14:paraId="38C682F8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5A7B05E5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1,8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3C9E1548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Aukštelkė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17A34500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11.02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6D9ABC4E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15.32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6436FC16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16.08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2C71CCA8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13.13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51BC1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11.54</w:t>
            </w:r>
          </w:p>
        </w:tc>
      </w:tr>
      <w:tr w:rsidR="003E76D0" w14:paraId="2E58E266" w14:textId="77777777">
        <w:trPr>
          <w:trHeight w:hRule="exact" w:val="298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9B455A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1,5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05EB2" w14:textId="77777777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Beržynė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D93B4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11.05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82D58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90515A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16.05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8DAF00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7F93E0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11.51</w:t>
            </w:r>
          </w:p>
        </w:tc>
      </w:tr>
      <w:tr w:rsidR="003E76D0" w14:paraId="1CDBB203" w14:textId="77777777">
        <w:trPr>
          <w:trHeight w:hRule="exact" w:val="317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22F23DCC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2,5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</w:tcPr>
          <w:p w14:paraId="42396D50" w14:textId="4DFF57F2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Lieporiai km. (netarifinė stotelė)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</w:tcPr>
          <w:p w14:paraId="3023645D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11.09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58CE1681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15.39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</w:tcPr>
          <w:p w14:paraId="75424114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15.59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</w:tcPr>
          <w:p w14:paraId="09C7A3E4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13.06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70C9D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11.46</w:t>
            </w:r>
          </w:p>
        </w:tc>
      </w:tr>
      <w:tr w:rsidR="003E76D0" w14:paraId="78DB64B0" w14:textId="77777777">
        <w:trPr>
          <w:trHeight w:hRule="exact" w:val="302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8E1CD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5,10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B3E9B" w14:textId="5438A05A" w:rsidR="003E76D0" w:rsidRPr="003D38FC" w:rsidRDefault="000540B8">
            <w:pPr>
              <w:pStyle w:val="Other0"/>
              <w:rPr>
                <w:color w:val="000000" w:themeColor="text1"/>
              </w:rPr>
            </w:pPr>
            <w:r w:rsidRPr="003D38FC">
              <w:rPr>
                <w:rStyle w:val="Other"/>
                <w:color w:val="000000" w:themeColor="text1"/>
              </w:rPr>
              <w:t>Šiauliai AS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6D7E93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  <w:b/>
                <w:bCs/>
              </w:rPr>
              <w:t>11.15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DA511" w14:textId="77777777" w:rsidR="003E76D0" w:rsidRDefault="000540B8">
            <w:pPr>
              <w:pStyle w:val="Other0"/>
              <w:ind w:firstLine="320"/>
              <w:jc w:val="both"/>
            </w:pPr>
            <w:r>
              <w:rPr>
                <w:rStyle w:val="Other"/>
              </w:rPr>
              <w:t>15.45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26AF2" w14:textId="77777777" w:rsidR="003E76D0" w:rsidRDefault="000540B8">
            <w:pPr>
              <w:pStyle w:val="Other0"/>
              <w:ind w:firstLine="480"/>
              <w:jc w:val="both"/>
            </w:pPr>
            <w:r>
              <w:rPr>
                <w:rStyle w:val="Other"/>
              </w:rPr>
              <w:t>15.50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DA3B9" w14:textId="77777777" w:rsidR="003E76D0" w:rsidRDefault="000540B8">
            <w:pPr>
              <w:pStyle w:val="Other0"/>
              <w:ind w:left="1280"/>
              <w:jc w:val="both"/>
            </w:pPr>
            <w:r>
              <w:rPr>
                <w:rStyle w:val="Other"/>
                <w:b/>
                <w:bCs/>
              </w:rPr>
              <w:t>13.00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D9EE" w14:textId="77777777" w:rsidR="003E76D0" w:rsidRDefault="000540B8">
            <w:pPr>
              <w:pStyle w:val="Other0"/>
              <w:jc w:val="center"/>
            </w:pPr>
            <w:r>
              <w:rPr>
                <w:rStyle w:val="Other"/>
              </w:rPr>
              <w:t>11.40</w:t>
            </w:r>
          </w:p>
        </w:tc>
      </w:tr>
    </w:tbl>
    <w:p w14:paraId="463D62DD" w14:textId="77777777" w:rsidR="003E76D0" w:rsidRDefault="000540B8">
      <w:pPr>
        <w:pStyle w:val="Pagrindinistekstas"/>
        <w:spacing w:line="209" w:lineRule="auto"/>
        <w:ind w:left="1280"/>
      </w:pPr>
      <w:r>
        <w:rPr>
          <w:rStyle w:val="PagrindinistekstasDiagrama"/>
        </w:rPr>
        <w:t>Reguliaraus vietinio susisiekimo maršruto Kuršėnai–</w:t>
      </w:r>
      <w:proofErr w:type="spellStart"/>
      <w:r>
        <w:rPr>
          <w:rStyle w:val="PagrindinistekstasDiagrama"/>
        </w:rPr>
        <w:t>Gilaičiai</w:t>
      </w:r>
      <w:proofErr w:type="spellEnd"/>
      <w:r>
        <w:rPr>
          <w:rStyle w:val="PagrindinistekstasDiagrama"/>
        </w:rPr>
        <w:t>–Sauginiai–Aukštelkė–Šiauliai reisų trasos ilgiai:</w:t>
      </w:r>
    </w:p>
    <w:p w14:paraId="3C0680AB" w14:textId="77777777" w:rsidR="003E76D0" w:rsidRDefault="000540B8">
      <w:pPr>
        <w:pStyle w:val="Pagrindinistekstas"/>
        <w:spacing w:line="209" w:lineRule="auto"/>
        <w:ind w:firstLine="1280"/>
      </w:pPr>
      <w:r>
        <w:rPr>
          <w:rStyle w:val="PagrindinistekstasDiagrama"/>
        </w:rPr>
        <w:t>– reisų, kuriais iš Kuršėnų autobusų stoties išvažiuojama 10 val. 30 min. ir iš Šiaulių autobusų stoties išvažiuojama 11 val. 40 min., 13 val. 00 min., trasos ilgis – 35 km;</w:t>
      </w:r>
    </w:p>
    <w:p w14:paraId="6082E56E" w14:textId="77777777" w:rsidR="003E76D0" w:rsidRDefault="000540B8">
      <w:pPr>
        <w:pStyle w:val="Pagrindinistekstas"/>
        <w:spacing w:after="300" w:line="209" w:lineRule="auto"/>
        <w:ind w:left="1280"/>
        <w:jc w:val="both"/>
        <w:rPr>
          <w:rStyle w:val="PagrindinistekstasDiagrama"/>
        </w:rPr>
      </w:pPr>
      <w:r>
        <w:rPr>
          <w:rStyle w:val="PagrindinistekstasDiagrama"/>
        </w:rPr>
        <w:t>– reiso, kuriuo iš Kuršėnų autobusų stoties išvažiuojama 15 val. 00 min., trasos ilgis – 70 km.</w:t>
      </w:r>
    </w:p>
    <w:p w14:paraId="5843518A" w14:textId="2A95084A" w:rsidR="003D38FC" w:rsidRDefault="003D38FC" w:rsidP="003D38FC">
      <w:pPr>
        <w:pStyle w:val="Pagrindinistekstas"/>
        <w:spacing w:after="300" w:line="209" w:lineRule="auto"/>
        <w:ind w:left="1280"/>
        <w:jc w:val="center"/>
      </w:pPr>
      <w:r>
        <w:rPr>
          <w:rStyle w:val="PagrindinistekstasDiagrama"/>
        </w:rPr>
        <w:t>________________________</w:t>
      </w:r>
    </w:p>
    <w:sectPr w:rsidR="003D38FC">
      <w:pgSz w:w="16840" w:h="11900" w:orient="landscape"/>
      <w:pgMar w:top="482" w:right="831" w:bottom="482" w:left="1004" w:header="54" w:footer="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CF049" w14:textId="77777777" w:rsidR="00FC3693" w:rsidRDefault="00FC3693">
      <w:r>
        <w:separator/>
      </w:r>
    </w:p>
  </w:endnote>
  <w:endnote w:type="continuationSeparator" w:id="0">
    <w:p w14:paraId="731E7485" w14:textId="77777777" w:rsidR="00FC3693" w:rsidRDefault="00FC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5F8A" w14:textId="77777777" w:rsidR="00FC3693" w:rsidRDefault="00FC3693"/>
  </w:footnote>
  <w:footnote w:type="continuationSeparator" w:id="0">
    <w:p w14:paraId="58B07783" w14:textId="77777777" w:rsidR="00FC3693" w:rsidRDefault="00FC369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D0"/>
    <w:rsid w:val="000540B8"/>
    <w:rsid w:val="003D38FC"/>
    <w:rsid w:val="003E76D0"/>
    <w:rsid w:val="00414F35"/>
    <w:rsid w:val="004F297D"/>
    <w:rsid w:val="005E20EA"/>
    <w:rsid w:val="00AC527E"/>
    <w:rsid w:val="00D254B7"/>
    <w:rsid w:val="00DC5640"/>
    <w:rsid w:val="00F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D1D6"/>
  <w15:docId w15:val="{36324BC5-CA60-4115-A339-0F2FBCF7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lt-LT" w:eastAsia="lt-L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Pagrindinistekstas">
    <w:name w:val="Body Text"/>
    <w:basedOn w:val="prastasis"/>
    <w:link w:val="PagrindinistekstasDiagrama"/>
    <w:qFormat/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prastasis"/>
    <w:link w:val="Bodytext2"/>
    <w:pPr>
      <w:spacing w:after="1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otnotes.xml"
                 Type="http://schemas.openxmlformats.org/officeDocument/2006/relationships/footnotes"/>
   <Relationship Id="rId5" Target="endnotes.xml"
                 Type="http://schemas.openxmlformats.org/officeDocument/2006/relationships/endnote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1140</Words>
  <Characters>650</Characters>
  <Application>Microsoft Office Word</Application>
  <DocSecurity>0</DocSecurity>
  <Lines>5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2026-09-22T07:43:00Z</dcterms:created>
  <dc:creator>Parkas</dc:creator>
  <cp:lastModifiedBy>Violeta Bučinskytė</cp:lastModifiedBy>
  <dcterms:modified xsi:type="dcterms:W3CDTF">2026-09-22T07:44:00Z</dcterms:modified>
  <cp:revision>3</cp:revision>
</cp:coreProperties>
</file>